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CD2" w:rsidRDefault="00175931" w:rsidP="00875141">
      <w:pPr>
        <w:spacing w:line="500" w:lineRule="exact"/>
        <w:jc w:val="both"/>
        <w:rPr>
          <w:rFonts w:ascii="Times New Roman" w:eastAsia="標楷體" w:hAnsi="Times New Roman" w:cs="Times New Roman"/>
          <w:sz w:val="28"/>
        </w:rPr>
      </w:pPr>
      <w:r>
        <w:rPr>
          <w:rFonts w:ascii="Times New Roman" w:eastAsia="標楷體" w:hAnsi="Times New Roman" w:cs="Times New Roman"/>
          <w:sz w:val="28"/>
        </w:rPr>
        <w:t>親愛的同學，您好</w:t>
      </w:r>
      <w:r>
        <w:rPr>
          <w:rFonts w:ascii="Times New Roman" w:eastAsia="標楷體" w:hAnsi="Times New Roman" w:cs="Times New Roman" w:hint="eastAsia"/>
          <w:sz w:val="28"/>
        </w:rPr>
        <w:t>！</w:t>
      </w:r>
    </w:p>
    <w:p w:rsidR="00596CD2" w:rsidRDefault="00175931" w:rsidP="00E321BE">
      <w:pPr>
        <w:spacing w:beforeLines="50" w:before="180" w:line="400" w:lineRule="exact"/>
        <w:ind w:firstLineChars="200" w:firstLine="560"/>
        <w:jc w:val="both"/>
        <w:rPr>
          <w:rFonts w:ascii="Times New Roman" w:eastAsia="標楷體" w:hAnsi="Times New Roman" w:cs="Times New Roman"/>
          <w:sz w:val="28"/>
          <w:szCs w:val="28"/>
        </w:rPr>
      </w:pPr>
      <w:r>
        <w:rPr>
          <w:rFonts w:ascii="Times New Roman" w:eastAsia="標楷體" w:hAnsi="Times New Roman" w:cs="Times New Roman"/>
          <w:sz w:val="28"/>
          <w:szCs w:val="28"/>
        </w:rPr>
        <w:t>恭喜</w:t>
      </w:r>
      <w:r>
        <w:rPr>
          <w:rFonts w:ascii="Times New Roman" w:eastAsia="標楷體" w:hAnsi="Times New Roman" w:cs="Times New Roman"/>
          <w:sz w:val="28"/>
          <w:szCs w:val="28"/>
        </w:rPr>
        <w:t>11</w:t>
      </w:r>
      <w:r w:rsidR="004D3EC5">
        <w:rPr>
          <w:rFonts w:ascii="Times New Roman" w:eastAsia="標楷體" w:hAnsi="Times New Roman" w:cs="Times New Roman"/>
          <w:sz w:val="28"/>
          <w:szCs w:val="28"/>
        </w:rPr>
        <w:t>4</w:t>
      </w:r>
      <w:r>
        <w:rPr>
          <w:rFonts w:ascii="Times New Roman" w:eastAsia="標楷體" w:hAnsi="Times New Roman" w:cs="Times New Roman"/>
          <w:sz w:val="28"/>
          <w:szCs w:val="28"/>
        </w:rPr>
        <w:t>學年度申請弘光科技大學物理治療系通過申請入學第一階段篩選之同學們，本系即將進行第二階段複試，敬請留意以下事項：</w:t>
      </w:r>
    </w:p>
    <w:p w:rsidR="00AA4124" w:rsidRPr="00AA4124" w:rsidRDefault="00915E0C" w:rsidP="00E321BE">
      <w:pPr>
        <w:spacing w:beforeLines="50" w:before="180" w:line="400" w:lineRule="exact"/>
        <w:ind w:left="280" w:hangingChars="100" w:hanging="280"/>
        <w:jc w:val="both"/>
        <w:rPr>
          <w:rFonts w:ascii="Times New Roman" w:eastAsia="標楷體" w:hAnsi="Times New Roman" w:cs="Times New Roman"/>
          <w:sz w:val="28"/>
          <w:szCs w:val="28"/>
        </w:rPr>
      </w:pPr>
      <w:r w:rsidRPr="00915E0C">
        <w:rPr>
          <w:rFonts w:ascii="Times New Roman" w:eastAsia="標楷體" w:hAnsi="Times New Roman" w:cs="Times New Roman" w:hint="eastAsia"/>
          <w:sz w:val="28"/>
          <w:szCs w:val="28"/>
        </w:rPr>
        <w:t>1.</w:t>
      </w:r>
      <w:r w:rsidR="00175931" w:rsidRPr="003556DE">
        <w:rPr>
          <w:rFonts w:ascii="Times New Roman" w:eastAsia="標楷體" w:hAnsi="Times New Roman" w:cs="Times New Roman"/>
          <w:sz w:val="28"/>
          <w:szCs w:val="28"/>
          <w:highlight w:val="yellow"/>
        </w:rPr>
        <w:t>11</w:t>
      </w:r>
      <w:r w:rsidR="004D3EC5">
        <w:rPr>
          <w:rFonts w:ascii="Times New Roman" w:eastAsia="標楷體" w:hAnsi="Times New Roman" w:cs="Times New Roman"/>
          <w:sz w:val="28"/>
          <w:szCs w:val="28"/>
          <w:highlight w:val="yellow"/>
        </w:rPr>
        <w:t>4</w:t>
      </w:r>
      <w:r w:rsidR="00175931" w:rsidRPr="003556DE">
        <w:rPr>
          <w:rFonts w:ascii="Times New Roman" w:eastAsia="標楷體" w:hAnsi="Times New Roman" w:cs="Times New Roman"/>
          <w:sz w:val="28"/>
          <w:szCs w:val="28"/>
          <w:highlight w:val="yellow"/>
        </w:rPr>
        <w:t>學年度四技申請入學第二階段報名及複試通知詳細資訊，請見本校招生</w:t>
      </w:r>
      <w:r w:rsidR="00AA4124" w:rsidRPr="003556DE">
        <w:rPr>
          <w:rFonts w:ascii="Times New Roman" w:eastAsia="標楷體" w:hAnsi="Times New Roman" w:cs="Times New Roman" w:hint="eastAsia"/>
          <w:sz w:val="28"/>
          <w:szCs w:val="28"/>
          <w:highlight w:val="yellow"/>
        </w:rPr>
        <w:t>策略中心</w:t>
      </w:r>
      <w:r w:rsidR="00175931" w:rsidRPr="003556DE">
        <w:rPr>
          <w:rFonts w:ascii="Times New Roman" w:eastAsia="標楷體" w:hAnsi="Times New Roman" w:cs="Times New Roman"/>
          <w:sz w:val="28"/>
          <w:szCs w:val="28"/>
          <w:highlight w:val="yellow"/>
        </w:rPr>
        <w:t>公告</w:t>
      </w:r>
      <w:r w:rsidR="00315F96" w:rsidRPr="00AA4124">
        <w:rPr>
          <w:rFonts w:ascii="Times New Roman" w:eastAsia="標楷體" w:hAnsi="Times New Roman" w:cs="Times New Roman" w:hint="eastAsia"/>
          <w:sz w:val="28"/>
          <w:szCs w:val="28"/>
        </w:rPr>
        <w:t xml:space="preserve"> </w:t>
      </w:r>
      <w:hyperlink r:id="rId8" w:history="1">
        <w:r w:rsidR="00AA4124" w:rsidRPr="004D3EC5">
          <w:rPr>
            <w:rStyle w:val="aa"/>
            <w:rFonts w:ascii="Times New Roman" w:eastAsia="標楷體" w:hAnsi="Times New Roman" w:cs="Times New Roman"/>
            <w:sz w:val="28"/>
            <w:szCs w:val="28"/>
            <w:highlight w:val="cyan"/>
          </w:rPr>
          <w:t>https://aar.hk.edu.tw</w:t>
        </w:r>
        <w:r w:rsidR="00AA4124" w:rsidRPr="004D3EC5">
          <w:rPr>
            <w:rStyle w:val="aa"/>
            <w:rFonts w:ascii="Times New Roman" w:eastAsia="標楷體" w:hAnsi="Times New Roman" w:cs="Times New Roman" w:hint="eastAsia"/>
            <w:sz w:val="28"/>
            <w:szCs w:val="28"/>
            <w:highlight w:val="cyan"/>
          </w:rPr>
          <w:t>/</w:t>
        </w:r>
        <w:r w:rsidR="00AA4124" w:rsidRPr="004D3EC5">
          <w:rPr>
            <w:rStyle w:val="aa"/>
            <w:rFonts w:ascii="Times New Roman" w:eastAsia="標楷體" w:hAnsi="Times New Roman" w:cs="Times New Roman" w:hint="eastAsia"/>
            <w:sz w:val="28"/>
            <w:szCs w:val="28"/>
            <w:highlight w:val="cyan"/>
          </w:rPr>
          <w:t>～</w:t>
        </w:r>
        <w:r w:rsidR="00AA4124" w:rsidRPr="004D3EC5">
          <w:rPr>
            <w:rStyle w:val="aa"/>
            <w:rFonts w:ascii="Times New Roman" w:eastAsia="標楷體" w:hAnsi="Times New Roman" w:cs="Times New Roman" w:hint="eastAsia"/>
            <w:sz w:val="28"/>
            <w:szCs w:val="28"/>
            <w:highlight w:val="cyan"/>
          </w:rPr>
          <w:t>new113</w:t>
        </w:r>
        <w:r w:rsidR="00AA4124" w:rsidRPr="004D3EC5">
          <w:rPr>
            <w:rStyle w:val="aa"/>
            <w:rFonts w:ascii="Times New Roman" w:eastAsia="標楷體" w:hAnsi="Times New Roman" w:cs="Times New Roman" w:hint="eastAsia"/>
            <w:sz w:val="28"/>
            <w:szCs w:val="28"/>
            <w:highlight w:val="cyan"/>
          </w:rPr>
          <w:t>學年度四技申請入學第二階段報名及複試通知</w:t>
        </w:r>
        <w:r w:rsidR="00AA4124" w:rsidRPr="004D3EC5">
          <w:rPr>
            <w:rStyle w:val="aa"/>
            <w:rFonts w:ascii="Times New Roman" w:eastAsia="標楷體" w:hAnsi="Times New Roman" w:cs="Times New Roman" w:hint="eastAsia"/>
            <w:sz w:val="28"/>
            <w:szCs w:val="28"/>
            <w:highlight w:val="cyan"/>
          </w:rPr>
          <w:t>/</w:t>
        </w:r>
      </w:hyperlink>
    </w:p>
    <w:p w:rsidR="00F64103" w:rsidRPr="00841B2E" w:rsidRDefault="00915E0C" w:rsidP="00E321BE">
      <w:pPr>
        <w:spacing w:beforeLines="50" w:before="180" w:line="400" w:lineRule="exact"/>
        <w:jc w:val="both"/>
        <w:rPr>
          <w:rFonts w:ascii="Times New Roman" w:eastAsia="標楷體" w:hAnsi="Times New Roman" w:cs="Times New Roman"/>
          <w:sz w:val="28"/>
          <w:szCs w:val="28"/>
        </w:rPr>
      </w:pPr>
      <w:r w:rsidRPr="00915E0C">
        <w:rPr>
          <w:rFonts w:ascii="Times New Roman" w:eastAsia="標楷體" w:hAnsi="Times New Roman" w:cs="Times New Roman" w:hint="eastAsia"/>
          <w:sz w:val="28"/>
          <w:szCs w:val="28"/>
        </w:rPr>
        <w:t>2.</w:t>
      </w:r>
      <w:r w:rsidR="00F64103" w:rsidRPr="00841B2E">
        <w:rPr>
          <w:rFonts w:ascii="Times New Roman" w:eastAsia="標楷體" w:hAnsi="Times New Roman" w:cs="Times New Roman" w:hint="eastAsia"/>
          <w:sz w:val="28"/>
          <w:szCs w:val="28"/>
          <w:highlight w:val="yellow"/>
        </w:rPr>
        <w:t>物理治療系</w:t>
      </w:r>
      <w:r w:rsidR="00324783">
        <w:rPr>
          <w:rFonts w:ascii="Times New Roman" w:eastAsia="標楷體" w:hAnsi="Times New Roman" w:cs="Times New Roman"/>
          <w:sz w:val="28"/>
          <w:szCs w:val="28"/>
          <w:highlight w:val="yellow"/>
        </w:rPr>
        <w:t>「</w:t>
      </w:r>
      <w:r w:rsidR="00F64103" w:rsidRPr="00841B2E">
        <w:rPr>
          <w:rFonts w:ascii="Times New Roman" w:eastAsia="標楷體" w:hAnsi="Times New Roman" w:cs="Times New Roman" w:hint="eastAsia"/>
          <w:sz w:val="28"/>
          <w:szCs w:val="28"/>
          <w:highlight w:val="yellow"/>
        </w:rPr>
        <w:t>線上說明會</w:t>
      </w:r>
      <w:r w:rsidR="00324783">
        <w:rPr>
          <w:rFonts w:ascii="Times New Roman" w:eastAsia="標楷體" w:hAnsi="Times New Roman" w:cs="Times New Roman"/>
          <w:sz w:val="28"/>
          <w:szCs w:val="28"/>
          <w:highlight w:val="yellow"/>
        </w:rPr>
        <w:t>」</w:t>
      </w:r>
    </w:p>
    <w:p w:rsidR="00747575" w:rsidRPr="0030102D" w:rsidRDefault="007B616C" w:rsidP="00E321BE">
      <w:pPr>
        <w:spacing w:line="400" w:lineRule="exact"/>
        <w:ind w:leftChars="100" w:left="240"/>
        <w:rPr>
          <w:rFonts w:ascii="Times New Roman" w:eastAsia="標楷體" w:hAnsi="Times New Roman" w:cs="Times New Roman"/>
          <w:sz w:val="28"/>
          <w:szCs w:val="28"/>
        </w:rPr>
      </w:pPr>
      <w:r w:rsidRPr="0030102D">
        <w:rPr>
          <w:rFonts w:ascii="Times New Roman" w:eastAsia="標楷體" w:hAnsi="Times New Roman" w:cs="Times New Roman"/>
          <w:sz w:val="28"/>
          <w:szCs w:val="28"/>
        </w:rPr>
        <w:t>為</w:t>
      </w:r>
      <w:r w:rsidRPr="0030102D">
        <w:rPr>
          <w:rFonts w:ascii="Times New Roman" w:eastAsia="標楷體" w:hAnsi="Times New Roman" w:cs="Times New Roman" w:hint="eastAsia"/>
          <w:sz w:val="28"/>
          <w:szCs w:val="28"/>
        </w:rPr>
        <w:t>讓</w:t>
      </w:r>
      <w:r w:rsidRPr="0030102D">
        <w:rPr>
          <w:rFonts w:ascii="Times New Roman" w:eastAsia="標楷體" w:hAnsi="Times New Roman" w:cs="Times New Roman"/>
          <w:sz w:val="28"/>
          <w:szCs w:val="28"/>
        </w:rPr>
        <w:t>學生與家長</w:t>
      </w:r>
      <w:r w:rsidRPr="0030102D">
        <w:rPr>
          <w:rFonts w:ascii="Times New Roman" w:eastAsia="標楷體" w:hAnsi="Times New Roman" w:cs="Times New Roman" w:hint="eastAsia"/>
          <w:sz w:val="28"/>
          <w:szCs w:val="28"/>
        </w:rPr>
        <w:t>了解本系學習規劃及未來發展，辦理</w:t>
      </w:r>
      <w:r w:rsidRPr="0030102D">
        <w:rPr>
          <w:rFonts w:ascii="Times New Roman" w:eastAsia="標楷體" w:hAnsi="Times New Roman" w:cs="Times New Roman" w:hint="eastAsia"/>
          <w:sz w:val="28"/>
          <w:szCs w:val="28"/>
        </w:rPr>
        <w:t>2</w:t>
      </w:r>
      <w:r w:rsidRPr="0030102D">
        <w:rPr>
          <w:rFonts w:ascii="Times New Roman" w:eastAsia="標楷體" w:hAnsi="Times New Roman" w:cs="Times New Roman" w:hint="eastAsia"/>
          <w:sz w:val="28"/>
          <w:szCs w:val="28"/>
        </w:rPr>
        <w:t>場線上說明會，歡迎</w:t>
      </w:r>
      <w:r w:rsidRPr="0030102D">
        <w:rPr>
          <w:rFonts w:ascii="Times New Roman" w:eastAsia="標楷體" w:hAnsi="Times New Roman" w:cs="Times New Roman"/>
          <w:sz w:val="28"/>
          <w:szCs w:val="28"/>
        </w:rPr>
        <w:t>學生與家長</w:t>
      </w:r>
      <w:r w:rsidRPr="0030102D">
        <w:rPr>
          <w:rFonts w:ascii="Times New Roman" w:eastAsia="標楷體" w:hAnsi="Times New Roman" w:cs="Times New Roman" w:hint="eastAsia"/>
          <w:sz w:val="28"/>
          <w:szCs w:val="28"/>
        </w:rPr>
        <w:t>參加</w:t>
      </w:r>
      <w:r w:rsidR="0030102D" w:rsidRPr="0030102D">
        <w:rPr>
          <w:rFonts w:ascii="Times New Roman" w:eastAsia="標楷體" w:hAnsi="Times New Roman" w:cs="Times New Roman" w:hint="eastAsia"/>
          <w:sz w:val="28"/>
          <w:szCs w:val="28"/>
        </w:rPr>
        <w:t>，</w:t>
      </w:r>
      <w:r w:rsidR="00747575" w:rsidRPr="0030102D">
        <w:rPr>
          <w:rFonts w:ascii="Times New Roman" w:eastAsia="標楷體" w:hAnsi="Times New Roman" w:cs="Times New Roman" w:hint="eastAsia"/>
          <w:sz w:val="28"/>
          <w:szCs w:val="28"/>
        </w:rPr>
        <w:t>會議方式：採用線上會議以「</w:t>
      </w:r>
      <w:r w:rsidR="00747575" w:rsidRPr="0030102D">
        <w:rPr>
          <w:rFonts w:ascii="Times New Roman" w:eastAsia="標楷體" w:hAnsi="Times New Roman" w:cs="Times New Roman" w:hint="eastAsia"/>
          <w:sz w:val="28"/>
          <w:szCs w:val="28"/>
        </w:rPr>
        <w:t>Google Meet</w:t>
      </w:r>
      <w:r w:rsidR="00747575" w:rsidRPr="0030102D">
        <w:rPr>
          <w:rFonts w:ascii="Times New Roman" w:eastAsia="標楷體" w:hAnsi="Times New Roman" w:cs="Times New Roman" w:hint="eastAsia"/>
          <w:sz w:val="28"/>
          <w:szCs w:val="28"/>
        </w:rPr>
        <w:t>」進行</w:t>
      </w:r>
      <w:r w:rsidR="0030102D" w:rsidRPr="0030102D">
        <w:rPr>
          <w:rFonts w:ascii="Times New Roman" w:eastAsia="標楷體" w:hAnsi="Times New Roman" w:cs="Times New Roman" w:hint="eastAsia"/>
          <w:sz w:val="28"/>
          <w:szCs w:val="28"/>
        </w:rPr>
        <w:t>，時間及連結如下：</w:t>
      </w:r>
    </w:p>
    <w:tbl>
      <w:tblPr>
        <w:tblStyle w:val="ac"/>
        <w:tblW w:w="0" w:type="auto"/>
        <w:tblInd w:w="425" w:type="dxa"/>
        <w:tblLook w:val="04A0" w:firstRow="1" w:lastRow="0" w:firstColumn="1" w:lastColumn="0" w:noHBand="0" w:noVBand="1"/>
      </w:tblPr>
      <w:tblGrid>
        <w:gridCol w:w="890"/>
        <w:gridCol w:w="2328"/>
        <w:gridCol w:w="3866"/>
        <w:gridCol w:w="3253"/>
      </w:tblGrid>
      <w:tr w:rsidR="00841B2E" w:rsidRPr="00841B2E" w:rsidTr="00E321BE">
        <w:trPr>
          <w:trHeight w:val="383"/>
        </w:trPr>
        <w:tc>
          <w:tcPr>
            <w:tcW w:w="903" w:type="dxa"/>
            <w:vAlign w:val="center"/>
          </w:tcPr>
          <w:p w:rsidR="005C6BDA" w:rsidRPr="00841B2E" w:rsidRDefault="005C6BDA" w:rsidP="00747575">
            <w:pPr>
              <w:pStyle w:val="ab"/>
              <w:snapToGrid w:val="0"/>
              <w:spacing w:line="240" w:lineRule="exact"/>
              <w:ind w:leftChars="0" w:left="0"/>
              <w:jc w:val="center"/>
              <w:rPr>
                <w:rFonts w:ascii="標楷體" w:eastAsia="標楷體" w:hAnsi="標楷體" w:cs="Calisto MT"/>
              </w:rPr>
            </w:pPr>
            <w:r w:rsidRPr="00841B2E">
              <w:rPr>
                <w:rFonts w:ascii="標楷體" w:eastAsia="標楷體" w:hAnsi="標楷體" w:cs="Calisto MT" w:hint="eastAsia"/>
              </w:rPr>
              <w:t>場次</w:t>
            </w:r>
          </w:p>
        </w:tc>
        <w:tc>
          <w:tcPr>
            <w:tcW w:w="2352" w:type="dxa"/>
            <w:vAlign w:val="center"/>
          </w:tcPr>
          <w:p w:rsidR="005C6BDA" w:rsidRPr="00841B2E" w:rsidRDefault="005C6BDA" w:rsidP="00747575">
            <w:pPr>
              <w:pStyle w:val="ab"/>
              <w:snapToGrid w:val="0"/>
              <w:spacing w:line="240" w:lineRule="exact"/>
              <w:ind w:leftChars="0" w:left="0"/>
              <w:jc w:val="center"/>
              <w:rPr>
                <w:rFonts w:ascii="標楷體" w:eastAsia="標楷體" w:hAnsi="標楷體" w:cs="Calisto MT"/>
              </w:rPr>
            </w:pPr>
            <w:r w:rsidRPr="00841B2E">
              <w:rPr>
                <w:rFonts w:ascii="標楷體" w:eastAsia="標楷體" w:hAnsi="標楷體" w:cs="Calisto MT" w:hint="eastAsia"/>
              </w:rPr>
              <w:t>日期</w:t>
            </w:r>
          </w:p>
        </w:tc>
        <w:tc>
          <w:tcPr>
            <w:tcW w:w="3896" w:type="dxa"/>
            <w:vAlign w:val="center"/>
          </w:tcPr>
          <w:p w:rsidR="005C6BDA" w:rsidRPr="00841B2E" w:rsidRDefault="005C6BDA" w:rsidP="00747575">
            <w:pPr>
              <w:pStyle w:val="ab"/>
              <w:snapToGrid w:val="0"/>
              <w:spacing w:line="240" w:lineRule="exact"/>
              <w:ind w:leftChars="0" w:left="0"/>
              <w:jc w:val="center"/>
              <w:rPr>
                <w:rFonts w:ascii="標楷體" w:eastAsia="標楷體" w:hAnsi="標楷體" w:cs="Calisto MT"/>
              </w:rPr>
            </w:pPr>
            <w:r w:rsidRPr="00841B2E">
              <w:rPr>
                <w:rFonts w:ascii="標楷體" w:eastAsia="標楷體" w:hAnsi="標楷體" w:cs="Calisto MT" w:hint="eastAsia"/>
              </w:rPr>
              <w:t>視訊會議連結</w:t>
            </w:r>
          </w:p>
        </w:tc>
        <w:tc>
          <w:tcPr>
            <w:tcW w:w="3325" w:type="dxa"/>
            <w:vAlign w:val="center"/>
          </w:tcPr>
          <w:p w:rsidR="005C6BDA" w:rsidRPr="00841B2E" w:rsidRDefault="005C6BDA" w:rsidP="00747575">
            <w:pPr>
              <w:pStyle w:val="ab"/>
              <w:snapToGrid w:val="0"/>
              <w:spacing w:line="240" w:lineRule="exact"/>
              <w:ind w:leftChars="0" w:left="0"/>
              <w:jc w:val="center"/>
              <w:rPr>
                <w:rFonts w:ascii="標楷體" w:eastAsia="標楷體" w:hAnsi="標楷體" w:cs="Calisto MT"/>
              </w:rPr>
            </w:pPr>
            <w:r w:rsidRPr="00841B2E">
              <w:rPr>
                <w:rFonts w:ascii="標楷體" w:eastAsia="標楷體" w:hAnsi="標楷體" w:cs="Calisto MT" w:hint="eastAsia"/>
              </w:rPr>
              <w:t>備註</w:t>
            </w:r>
          </w:p>
        </w:tc>
      </w:tr>
      <w:tr w:rsidR="00841B2E" w:rsidRPr="0004472E" w:rsidTr="005239EA">
        <w:trPr>
          <w:trHeight w:val="819"/>
        </w:trPr>
        <w:tc>
          <w:tcPr>
            <w:tcW w:w="903" w:type="dxa"/>
            <w:vAlign w:val="center"/>
          </w:tcPr>
          <w:p w:rsidR="005832FC" w:rsidRPr="0004472E" w:rsidRDefault="007B616C" w:rsidP="00AE2607">
            <w:pPr>
              <w:pStyle w:val="ab"/>
              <w:snapToGrid w:val="0"/>
              <w:spacing w:line="240" w:lineRule="exact"/>
              <w:ind w:leftChars="0" w:left="0"/>
              <w:jc w:val="center"/>
              <w:rPr>
                <w:rFonts w:ascii="Times New Roman" w:eastAsia="標楷體" w:hAnsi="Times New Roman" w:cs="Times New Roman"/>
              </w:rPr>
            </w:pPr>
            <w:r w:rsidRPr="0004472E">
              <w:rPr>
                <w:rFonts w:ascii="Times New Roman" w:eastAsia="標楷體" w:hAnsi="Times New Roman" w:cs="Times New Roman"/>
              </w:rPr>
              <w:t>1</w:t>
            </w:r>
          </w:p>
        </w:tc>
        <w:tc>
          <w:tcPr>
            <w:tcW w:w="2352" w:type="dxa"/>
            <w:vAlign w:val="center"/>
          </w:tcPr>
          <w:p w:rsidR="005832FC" w:rsidRPr="001356E3" w:rsidRDefault="005832FC" w:rsidP="00747575">
            <w:pPr>
              <w:pStyle w:val="ab"/>
              <w:snapToGrid w:val="0"/>
              <w:spacing w:line="400" w:lineRule="exact"/>
              <w:ind w:leftChars="0" w:left="0"/>
              <w:jc w:val="center"/>
              <w:rPr>
                <w:rFonts w:ascii="Times New Roman" w:eastAsia="標楷體" w:hAnsi="Times New Roman" w:cs="Times New Roman"/>
              </w:rPr>
            </w:pPr>
            <w:r w:rsidRPr="001356E3">
              <w:rPr>
                <w:rFonts w:ascii="Times New Roman" w:eastAsia="標楷體" w:hAnsi="Times New Roman" w:cs="Times New Roman"/>
              </w:rPr>
              <w:t>11</w:t>
            </w:r>
            <w:r w:rsidR="001356E3" w:rsidRPr="001356E3">
              <w:rPr>
                <w:rFonts w:ascii="Times New Roman" w:eastAsia="標楷體" w:hAnsi="Times New Roman" w:cs="Times New Roman"/>
              </w:rPr>
              <w:t>4.</w:t>
            </w:r>
            <w:r w:rsidRPr="001356E3">
              <w:rPr>
                <w:rFonts w:ascii="Times New Roman" w:eastAsia="標楷體" w:hAnsi="Times New Roman" w:cs="Times New Roman"/>
              </w:rPr>
              <w:t>04.</w:t>
            </w:r>
            <w:r w:rsidR="001356E3" w:rsidRPr="001356E3">
              <w:rPr>
                <w:rFonts w:ascii="Times New Roman" w:eastAsia="標楷體" w:hAnsi="Times New Roman" w:cs="Times New Roman"/>
              </w:rPr>
              <w:t>12</w:t>
            </w:r>
            <w:r w:rsidRPr="001356E3">
              <w:rPr>
                <w:rFonts w:ascii="Times New Roman" w:eastAsia="標楷體" w:hAnsi="Times New Roman" w:cs="Times New Roman"/>
              </w:rPr>
              <w:t>(</w:t>
            </w:r>
            <w:r w:rsidR="00CE35EC" w:rsidRPr="001356E3">
              <w:rPr>
                <w:rFonts w:ascii="Times New Roman" w:eastAsia="標楷體" w:hAnsi="Times New Roman" w:cs="Times New Roman"/>
              </w:rPr>
              <w:t>六</w:t>
            </w:r>
            <w:r w:rsidRPr="001356E3">
              <w:rPr>
                <w:rFonts w:ascii="Times New Roman" w:eastAsia="標楷體" w:hAnsi="Times New Roman" w:cs="Times New Roman"/>
              </w:rPr>
              <w:t>)</w:t>
            </w:r>
          </w:p>
          <w:p w:rsidR="005832FC" w:rsidRPr="001356E3" w:rsidRDefault="005832FC" w:rsidP="00747575">
            <w:pPr>
              <w:pStyle w:val="ab"/>
              <w:snapToGrid w:val="0"/>
              <w:spacing w:line="400" w:lineRule="exact"/>
              <w:ind w:leftChars="0" w:left="0"/>
              <w:jc w:val="center"/>
              <w:rPr>
                <w:rFonts w:ascii="Times New Roman" w:eastAsia="標楷體" w:hAnsi="Times New Roman" w:cs="Times New Roman"/>
              </w:rPr>
            </w:pPr>
            <w:r w:rsidRPr="001356E3">
              <w:rPr>
                <w:rFonts w:ascii="Times New Roman" w:eastAsia="標楷體" w:hAnsi="Times New Roman" w:cs="Times New Roman"/>
              </w:rPr>
              <w:t>20</w:t>
            </w:r>
            <w:r w:rsidRPr="001356E3">
              <w:rPr>
                <w:rFonts w:ascii="Times New Roman" w:eastAsia="標楷體" w:hAnsi="Times New Roman" w:cs="Times New Roman"/>
              </w:rPr>
              <w:t>：</w:t>
            </w:r>
            <w:r w:rsidRPr="001356E3">
              <w:rPr>
                <w:rFonts w:ascii="Times New Roman" w:eastAsia="標楷體" w:hAnsi="Times New Roman" w:cs="Times New Roman"/>
              </w:rPr>
              <w:t>00-21:00</w:t>
            </w:r>
          </w:p>
        </w:tc>
        <w:tc>
          <w:tcPr>
            <w:tcW w:w="3886" w:type="dxa"/>
            <w:vMerge w:val="restart"/>
            <w:vAlign w:val="center"/>
          </w:tcPr>
          <w:p w:rsidR="005832FC" w:rsidRPr="00456C6A" w:rsidRDefault="005832FC" w:rsidP="00456C6A">
            <w:pPr>
              <w:pStyle w:val="ab"/>
              <w:snapToGrid w:val="0"/>
              <w:spacing w:line="240" w:lineRule="exact"/>
              <w:ind w:leftChars="0" w:left="0"/>
              <w:jc w:val="both"/>
              <w:rPr>
                <w:rFonts w:ascii="Times New Roman" w:eastAsia="標楷體" w:hAnsi="Times New Roman" w:cs="Times New Roman"/>
              </w:rPr>
            </w:pPr>
            <w:r w:rsidRPr="00456C6A">
              <w:rPr>
                <w:rFonts w:ascii="Times New Roman" w:eastAsia="標楷體" w:hAnsi="Times New Roman" w:cs="Times New Roman"/>
              </w:rPr>
              <w:t>https://</w:t>
            </w:r>
            <w:r w:rsidR="001356E3" w:rsidRPr="00456C6A">
              <w:rPr>
                <w:rFonts w:ascii="Times New Roman" w:eastAsia="標楷體" w:hAnsi="Times New Roman" w:cs="Times New Roman"/>
              </w:rPr>
              <w:t>meet.google.com/tnt-ivkb-hze</w:t>
            </w:r>
          </w:p>
        </w:tc>
        <w:tc>
          <w:tcPr>
            <w:tcW w:w="3325" w:type="dxa"/>
            <w:vMerge w:val="restart"/>
            <w:vAlign w:val="center"/>
          </w:tcPr>
          <w:p w:rsidR="005239EA" w:rsidRPr="005239EA" w:rsidRDefault="005239EA" w:rsidP="005239EA">
            <w:pPr>
              <w:snapToGrid w:val="0"/>
              <w:spacing w:line="240" w:lineRule="exact"/>
              <w:ind w:left="240" w:hangingChars="100" w:hanging="240"/>
              <w:jc w:val="both"/>
              <w:rPr>
                <w:rFonts w:ascii="Times New Roman" w:eastAsia="標楷體" w:hAnsi="Times New Roman" w:cs="Times New Roman"/>
              </w:rPr>
            </w:pPr>
            <w:r w:rsidRPr="005239EA">
              <w:rPr>
                <w:rFonts w:ascii="Times New Roman" w:eastAsia="標楷體" w:hAnsi="Times New Roman" w:cs="Times New Roman" w:hint="eastAsia"/>
              </w:rPr>
              <w:t>1.</w:t>
            </w:r>
            <w:r w:rsidRPr="005239EA">
              <w:rPr>
                <w:rFonts w:ascii="Times New Roman" w:eastAsia="標楷體" w:hAnsi="Times New Roman" w:cs="Times New Roman" w:hint="eastAsia"/>
              </w:rPr>
              <w:t>開始前</w:t>
            </w:r>
            <w:r w:rsidRPr="005239EA">
              <w:rPr>
                <w:rFonts w:ascii="Times New Roman" w:eastAsia="標楷體" w:hAnsi="Times New Roman" w:cs="Times New Roman" w:hint="eastAsia"/>
              </w:rPr>
              <w:t>15</w:t>
            </w:r>
            <w:r w:rsidRPr="005239EA">
              <w:rPr>
                <w:rFonts w:ascii="Times New Roman" w:eastAsia="標楷體" w:hAnsi="Times New Roman" w:cs="Times New Roman" w:hint="eastAsia"/>
              </w:rPr>
              <w:t>分鐘，可先行依視訊會議連結進入。</w:t>
            </w:r>
          </w:p>
          <w:p w:rsidR="005239EA" w:rsidRPr="005239EA" w:rsidRDefault="005239EA" w:rsidP="005239EA">
            <w:pPr>
              <w:snapToGrid w:val="0"/>
              <w:spacing w:line="240" w:lineRule="exact"/>
              <w:ind w:left="240" w:hangingChars="100" w:hanging="240"/>
              <w:jc w:val="both"/>
              <w:rPr>
                <w:rFonts w:ascii="Times New Roman" w:eastAsia="標楷體" w:hAnsi="Times New Roman" w:cs="Times New Roman"/>
              </w:rPr>
            </w:pPr>
            <w:r w:rsidRPr="005239EA">
              <w:rPr>
                <w:rFonts w:ascii="Times New Roman" w:eastAsia="標楷體" w:hAnsi="Times New Roman" w:cs="Times New Roman" w:hint="eastAsia"/>
              </w:rPr>
              <w:t>2.</w:t>
            </w:r>
            <w:r w:rsidRPr="005239EA">
              <w:rPr>
                <w:rFonts w:ascii="Times New Roman" w:eastAsia="標楷體" w:hAnsi="Times New Roman" w:cs="Times New Roman" w:hint="eastAsia"/>
              </w:rPr>
              <w:t>進入線上會議室前請先關閉您的麥克風</w:t>
            </w:r>
            <w:r w:rsidRPr="005239EA">
              <w:rPr>
                <w:rFonts w:ascii="Times New Roman" w:eastAsia="標楷體" w:hAnsi="Times New Roman" w:cs="Times New Roman" w:hint="eastAsia"/>
              </w:rPr>
              <w:t>,</w:t>
            </w:r>
            <w:r w:rsidRPr="005239EA">
              <w:rPr>
                <w:rFonts w:ascii="Times New Roman" w:eastAsia="標楷體" w:hAnsi="Times New Roman" w:cs="Times New Roman" w:hint="eastAsia"/>
              </w:rPr>
              <w:t>待發言時再開啟。</w:t>
            </w:r>
            <w:r w:rsidRPr="005239EA">
              <w:rPr>
                <w:rFonts w:ascii="Times New Roman" w:eastAsia="標楷體" w:hAnsi="Times New Roman" w:cs="Times New Roman" w:hint="eastAsia"/>
              </w:rPr>
              <w:t xml:space="preserve"> </w:t>
            </w:r>
          </w:p>
          <w:p w:rsidR="005832FC" w:rsidRPr="0004472E" w:rsidRDefault="005239EA" w:rsidP="005239EA">
            <w:pPr>
              <w:pStyle w:val="ab"/>
              <w:snapToGrid w:val="0"/>
              <w:spacing w:line="240" w:lineRule="exact"/>
              <w:ind w:leftChars="0" w:left="240" w:hangingChars="100" w:hanging="240"/>
              <w:jc w:val="both"/>
              <w:rPr>
                <w:rFonts w:ascii="Times New Roman" w:eastAsia="標楷體" w:hAnsi="Times New Roman" w:cs="Times New Roman"/>
              </w:rPr>
            </w:pPr>
            <w:r w:rsidRPr="005239EA">
              <w:rPr>
                <w:rFonts w:ascii="Times New Roman" w:eastAsia="標楷體" w:hAnsi="Times New Roman" w:cs="Times New Roman" w:hint="eastAsia"/>
              </w:rPr>
              <w:t>3.</w:t>
            </w:r>
            <w:r w:rsidRPr="005239EA">
              <w:rPr>
                <w:rFonts w:ascii="Times New Roman" w:eastAsia="標楷體" w:hAnsi="Times New Roman" w:cs="Times New Roman" w:hint="eastAsia"/>
              </w:rPr>
              <w:t>發言時請先說明您的「姓名」</w:t>
            </w:r>
            <w:r w:rsidRPr="005239EA">
              <w:rPr>
                <w:rFonts w:ascii="Times New Roman" w:eastAsia="標楷體" w:hAnsi="Times New Roman" w:cs="Times New Roman" w:hint="eastAsia"/>
              </w:rPr>
              <w:t>,</w:t>
            </w:r>
            <w:r w:rsidRPr="005239EA">
              <w:rPr>
                <w:rFonts w:ascii="Times New Roman" w:eastAsia="標楷體" w:hAnsi="Times New Roman" w:cs="Times New Roman" w:hint="eastAsia"/>
              </w:rPr>
              <w:t>以利會議人員知悉。</w:t>
            </w:r>
          </w:p>
        </w:tc>
      </w:tr>
      <w:tr w:rsidR="00841B2E" w:rsidRPr="0004472E" w:rsidTr="005239EA">
        <w:trPr>
          <w:trHeight w:val="819"/>
        </w:trPr>
        <w:tc>
          <w:tcPr>
            <w:tcW w:w="903" w:type="dxa"/>
            <w:vAlign w:val="center"/>
          </w:tcPr>
          <w:p w:rsidR="005832FC" w:rsidRPr="0004472E" w:rsidRDefault="007B616C" w:rsidP="00AE2607">
            <w:pPr>
              <w:pStyle w:val="ab"/>
              <w:snapToGrid w:val="0"/>
              <w:spacing w:line="240" w:lineRule="exact"/>
              <w:ind w:leftChars="0" w:left="0"/>
              <w:jc w:val="center"/>
              <w:rPr>
                <w:rFonts w:ascii="Times New Roman" w:eastAsia="標楷體" w:hAnsi="Times New Roman" w:cs="Times New Roman"/>
              </w:rPr>
            </w:pPr>
            <w:r w:rsidRPr="0004472E">
              <w:rPr>
                <w:rFonts w:ascii="Times New Roman" w:eastAsia="標楷體" w:hAnsi="Times New Roman" w:cs="Times New Roman"/>
              </w:rPr>
              <w:t>2</w:t>
            </w:r>
          </w:p>
        </w:tc>
        <w:tc>
          <w:tcPr>
            <w:tcW w:w="2352" w:type="dxa"/>
            <w:vAlign w:val="center"/>
          </w:tcPr>
          <w:p w:rsidR="005832FC" w:rsidRPr="001356E3" w:rsidRDefault="005832FC" w:rsidP="00747575">
            <w:pPr>
              <w:pStyle w:val="ab"/>
              <w:snapToGrid w:val="0"/>
              <w:spacing w:line="400" w:lineRule="exact"/>
              <w:ind w:leftChars="0" w:left="0"/>
              <w:jc w:val="center"/>
              <w:rPr>
                <w:rFonts w:ascii="Times New Roman" w:eastAsia="標楷體" w:hAnsi="Times New Roman" w:cs="Times New Roman"/>
              </w:rPr>
            </w:pPr>
            <w:r w:rsidRPr="001356E3">
              <w:rPr>
                <w:rFonts w:ascii="Times New Roman" w:eastAsia="標楷體" w:hAnsi="Times New Roman" w:cs="Times New Roman"/>
              </w:rPr>
              <w:t>11</w:t>
            </w:r>
            <w:r w:rsidR="001356E3" w:rsidRPr="001356E3">
              <w:rPr>
                <w:rFonts w:ascii="Times New Roman" w:eastAsia="標楷體" w:hAnsi="Times New Roman" w:cs="Times New Roman"/>
              </w:rPr>
              <w:t>4</w:t>
            </w:r>
            <w:r w:rsidRPr="001356E3">
              <w:rPr>
                <w:rFonts w:ascii="Times New Roman" w:eastAsia="標楷體" w:hAnsi="Times New Roman" w:cs="Times New Roman"/>
              </w:rPr>
              <w:t>.0</w:t>
            </w:r>
            <w:r w:rsidR="00B01D1D" w:rsidRPr="001356E3">
              <w:rPr>
                <w:rFonts w:ascii="Times New Roman" w:eastAsia="標楷體" w:hAnsi="Times New Roman" w:cs="Times New Roman"/>
              </w:rPr>
              <w:t>4</w:t>
            </w:r>
            <w:r w:rsidRPr="001356E3">
              <w:rPr>
                <w:rFonts w:ascii="Times New Roman" w:eastAsia="標楷體" w:hAnsi="Times New Roman" w:cs="Times New Roman"/>
              </w:rPr>
              <w:t>.2</w:t>
            </w:r>
            <w:r w:rsidR="001356E3" w:rsidRPr="001356E3">
              <w:rPr>
                <w:rFonts w:ascii="Times New Roman" w:eastAsia="標楷體" w:hAnsi="Times New Roman" w:cs="Times New Roman"/>
              </w:rPr>
              <w:t>5</w:t>
            </w:r>
            <w:r w:rsidRPr="001356E3">
              <w:rPr>
                <w:rFonts w:ascii="Times New Roman" w:eastAsia="標楷體" w:hAnsi="Times New Roman" w:cs="Times New Roman"/>
              </w:rPr>
              <w:t>(</w:t>
            </w:r>
            <w:r w:rsidRPr="001356E3">
              <w:rPr>
                <w:rFonts w:ascii="Times New Roman" w:eastAsia="標楷體" w:hAnsi="Times New Roman" w:cs="Times New Roman"/>
              </w:rPr>
              <w:t>五</w:t>
            </w:r>
            <w:r w:rsidRPr="001356E3">
              <w:rPr>
                <w:rFonts w:ascii="Times New Roman" w:eastAsia="標楷體" w:hAnsi="Times New Roman" w:cs="Times New Roman"/>
              </w:rPr>
              <w:t>)</w:t>
            </w:r>
          </w:p>
          <w:p w:rsidR="005832FC" w:rsidRPr="001356E3" w:rsidRDefault="005832FC" w:rsidP="00747575">
            <w:pPr>
              <w:pStyle w:val="ab"/>
              <w:snapToGrid w:val="0"/>
              <w:spacing w:line="400" w:lineRule="exact"/>
              <w:ind w:leftChars="0" w:left="0"/>
              <w:jc w:val="center"/>
              <w:rPr>
                <w:rFonts w:ascii="Times New Roman" w:eastAsia="標楷體" w:hAnsi="Times New Roman" w:cs="Times New Roman"/>
              </w:rPr>
            </w:pPr>
            <w:r w:rsidRPr="001356E3">
              <w:rPr>
                <w:rFonts w:ascii="Times New Roman" w:eastAsia="標楷體" w:hAnsi="Times New Roman" w:cs="Times New Roman"/>
              </w:rPr>
              <w:t>20</w:t>
            </w:r>
            <w:r w:rsidRPr="001356E3">
              <w:rPr>
                <w:rFonts w:ascii="Times New Roman" w:eastAsia="標楷體" w:hAnsi="Times New Roman" w:cs="Times New Roman"/>
              </w:rPr>
              <w:t>：</w:t>
            </w:r>
            <w:r w:rsidRPr="001356E3">
              <w:rPr>
                <w:rFonts w:ascii="Times New Roman" w:eastAsia="標楷體" w:hAnsi="Times New Roman" w:cs="Times New Roman"/>
              </w:rPr>
              <w:t>00-21:00</w:t>
            </w:r>
          </w:p>
        </w:tc>
        <w:tc>
          <w:tcPr>
            <w:tcW w:w="3886" w:type="dxa"/>
            <w:vMerge/>
          </w:tcPr>
          <w:p w:rsidR="005832FC" w:rsidRPr="0004472E" w:rsidRDefault="005832FC" w:rsidP="00747575">
            <w:pPr>
              <w:pStyle w:val="ab"/>
              <w:snapToGrid w:val="0"/>
              <w:spacing w:line="500" w:lineRule="exact"/>
              <w:ind w:leftChars="0" w:left="0"/>
              <w:jc w:val="both"/>
              <w:rPr>
                <w:rFonts w:ascii="Times New Roman" w:eastAsia="標楷體" w:hAnsi="Times New Roman" w:cs="Times New Roman"/>
              </w:rPr>
            </w:pPr>
          </w:p>
        </w:tc>
        <w:tc>
          <w:tcPr>
            <w:tcW w:w="3325" w:type="dxa"/>
            <w:vMerge/>
          </w:tcPr>
          <w:p w:rsidR="005832FC" w:rsidRPr="0004472E" w:rsidRDefault="005832FC" w:rsidP="00747575">
            <w:pPr>
              <w:pStyle w:val="ab"/>
              <w:snapToGrid w:val="0"/>
              <w:spacing w:line="500" w:lineRule="exact"/>
              <w:ind w:leftChars="0" w:left="0"/>
              <w:jc w:val="both"/>
              <w:rPr>
                <w:rFonts w:ascii="Times New Roman" w:eastAsia="標楷體" w:hAnsi="Times New Roman" w:cs="Times New Roman"/>
              </w:rPr>
            </w:pPr>
          </w:p>
        </w:tc>
      </w:tr>
      <w:tr w:rsidR="00E321BE" w:rsidRPr="0004472E" w:rsidTr="00902821">
        <w:trPr>
          <w:trHeight w:val="819"/>
        </w:trPr>
        <w:tc>
          <w:tcPr>
            <w:tcW w:w="10476" w:type="dxa"/>
            <w:gridSpan w:val="4"/>
            <w:vAlign w:val="center"/>
          </w:tcPr>
          <w:p w:rsidR="00E321BE" w:rsidRPr="00E321BE" w:rsidRDefault="00E321BE" w:rsidP="00E321BE">
            <w:pPr>
              <w:pStyle w:val="Web"/>
              <w:shd w:val="clear" w:color="auto" w:fill="F8F8F8"/>
              <w:spacing w:before="0" w:beforeAutospacing="0" w:after="0" w:afterAutospacing="0" w:line="320" w:lineRule="exact"/>
              <w:rPr>
                <w:rFonts w:ascii="標楷體" w:eastAsia="標楷體" w:hAnsi="標楷體" w:cs="Segoe UI"/>
                <w:color w:val="212529"/>
              </w:rPr>
            </w:pPr>
            <w:r w:rsidRPr="00E321BE">
              <w:rPr>
                <w:rFonts w:ascii="標楷體" w:eastAsia="標楷體" w:hAnsi="標楷體" w:cs="Segoe UI"/>
                <w:b/>
                <w:bCs/>
                <w:color w:val="FF0000"/>
                <w:shd w:val="clear" w:color="auto" w:fill="F8F8F8"/>
              </w:rPr>
              <w:t>說明會內容：</w:t>
            </w:r>
          </w:p>
          <w:p w:rsidR="00E321BE" w:rsidRPr="00E321BE" w:rsidRDefault="00E321BE" w:rsidP="00E321BE">
            <w:pPr>
              <w:snapToGrid w:val="0"/>
              <w:spacing w:line="240" w:lineRule="exact"/>
              <w:ind w:left="240" w:hangingChars="100" w:hanging="240"/>
              <w:jc w:val="both"/>
              <w:rPr>
                <w:rFonts w:ascii="標楷體" w:eastAsia="標楷體" w:hAnsi="標楷體" w:cs="Times New Roman"/>
              </w:rPr>
            </w:pPr>
            <w:r w:rsidRPr="00E321BE">
              <w:rPr>
                <w:rFonts w:ascii="標楷體" w:eastAsia="標楷體" w:hAnsi="標楷體" w:cs="Times New Roman"/>
              </w:rPr>
              <w:t>1.</w:t>
            </w:r>
            <w:r w:rsidRPr="00E321BE">
              <w:rPr>
                <w:rFonts w:ascii="標楷體" w:eastAsia="標楷體" w:hAnsi="標楷體" w:cs="Times New Roman" w:hint="eastAsia"/>
              </w:rPr>
              <w:t>物治</w:t>
            </w:r>
            <w:r w:rsidRPr="00E321BE">
              <w:rPr>
                <w:rFonts w:ascii="標楷體" w:eastAsia="標楷體" w:hAnsi="標楷體" w:cs="Times New Roman"/>
              </w:rPr>
              <w:t>系特色亮點及畢業發展</w:t>
            </w:r>
          </w:p>
          <w:p w:rsidR="00E321BE" w:rsidRPr="00E321BE" w:rsidRDefault="00E321BE" w:rsidP="00E321BE">
            <w:pPr>
              <w:snapToGrid w:val="0"/>
              <w:spacing w:line="240" w:lineRule="exact"/>
              <w:ind w:left="240" w:hangingChars="100" w:hanging="240"/>
              <w:jc w:val="both"/>
              <w:rPr>
                <w:rFonts w:ascii="標楷體" w:eastAsia="標楷體" w:hAnsi="標楷體" w:cs="Times New Roman"/>
              </w:rPr>
            </w:pPr>
            <w:r w:rsidRPr="00E321BE">
              <w:rPr>
                <w:rFonts w:ascii="標楷體" w:eastAsia="標楷體" w:hAnsi="標楷體" w:cs="Times New Roman"/>
              </w:rPr>
              <w:t>2.第二階段報名、繳費、學習歷程備審資料上傳</w:t>
            </w:r>
          </w:p>
          <w:p w:rsidR="00E321BE" w:rsidRPr="00E321BE" w:rsidRDefault="00E321BE" w:rsidP="00E321BE">
            <w:pPr>
              <w:snapToGrid w:val="0"/>
              <w:spacing w:line="240" w:lineRule="exact"/>
              <w:ind w:left="240" w:hangingChars="100" w:hanging="240"/>
              <w:jc w:val="both"/>
              <w:rPr>
                <w:rFonts w:ascii="標楷體" w:eastAsia="標楷體" w:hAnsi="標楷體" w:cs="Times New Roman"/>
              </w:rPr>
            </w:pPr>
            <w:r w:rsidRPr="00E321BE">
              <w:rPr>
                <w:rFonts w:ascii="標楷體" w:eastAsia="標楷體" w:hAnsi="標楷體" w:cs="Times New Roman"/>
              </w:rPr>
              <w:t>3.第二階段面試說明</w:t>
            </w:r>
          </w:p>
          <w:p w:rsidR="00E321BE" w:rsidRPr="00E321BE" w:rsidRDefault="00E321BE" w:rsidP="00E321BE">
            <w:pPr>
              <w:snapToGrid w:val="0"/>
              <w:spacing w:line="240" w:lineRule="exact"/>
              <w:ind w:left="240" w:hangingChars="100" w:hanging="240"/>
              <w:jc w:val="both"/>
              <w:rPr>
                <w:rFonts w:ascii="標楷體" w:eastAsia="標楷體" w:hAnsi="標楷體" w:cs="Times New Roman"/>
              </w:rPr>
            </w:pPr>
            <w:r w:rsidRPr="00E321BE">
              <w:rPr>
                <w:rFonts w:ascii="標楷體" w:eastAsia="標楷體" w:hAnsi="標楷體" w:cs="Times New Roman"/>
              </w:rPr>
              <w:t>4.Q&amp;A</w:t>
            </w:r>
          </w:p>
        </w:tc>
      </w:tr>
    </w:tbl>
    <w:p w:rsidR="00F64103" w:rsidRPr="0004472E" w:rsidRDefault="00915E0C" w:rsidP="00915E0C">
      <w:pPr>
        <w:spacing w:beforeLines="50" w:before="180" w:line="500" w:lineRule="exact"/>
        <w:jc w:val="both"/>
        <w:rPr>
          <w:rFonts w:ascii="Times New Roman" w:eastAsia="標楷體" w:hAnsi="Times New Roman" w:cs="Times New Roman"/>
          <w:sz w:val="28"/>
          <w:szCs w:val="28"/>
        </w:rPr>
      </w:pPr>
      <w:r w:rsidRPr="0004472E">
        <w:rPr>
          <w:rFonts w:ascii="Times New Roman" w:eastAsia="標楷體" w:hAnsi="Times New Roman" w:cs="Times New Roman"/>
          <w:sz w:val="28"/>
          <w:szCs w:val="28"/>
        </w:rPr>
        <w:t>3.</w:t>
      </w:r>
      <w:r w:rsidR="00324783" w:rsidRPr="0004472E">
        <w:rPr>
          <w:rFonts w:ascii="Times New Roman" w:eastAsia="標楷體" w:hAnsi="Times New Roman" w:cs="Times New Roman"/>
          <w:sz w:val="28"/>
          <w:szCs w:val="28"/>
          <w:highlight w:val="yellow"/>
        </w:rPr>
        <w:t>物理治療系</w:t>
      </w:r>
      <w:r w:rsidR="00F64103" w:rsidRPr="0004472E">
        <w:rPr>
          <w:rFonts w:ascii="Times New Roman" w:eastAsia="標楷體" w:hAnsi="Times New Roman" w:cs="Times New Roman"/>
          <w:sz w:val="28"/>
          <w:szCs w:val="28"/>
          <w:highlight w:val="yellow"/>
        </w:rPr>
        <w:t>「面試時段」調查</w:t>
      </w:r>
    </w:p>
    <w:p w:rsidR="003164A2" w:rsidRDefault="00D21FB1" w:rsidP="00E321BE">
      <w:pPr>
        <w:spacing w:line="400" w:lineRule="exact"/>
        <w:ind w:left="283"/>
        <w:jc w:val="both"/>
        <w:rPr>
          <w:rFonts w:ascii="Times New Roman" w:eastAsia="標楷體" w:hAnsi="Times New Roman" w:cs="Times New Roman"/>
          <w:b/>
          <w:color w:val="FF0000"/>
          <w:sz w:val="28"/>
          <w:szCs w:val="28"/>
        </w:rPr>
      </w:pPr>
      <w:r w:rsidRPr="00386A43">
        <w:rPr>
          <w:rFonts w:ascii="Times New Roman" w:eastAsia="標楷體" w:hAnsi="Times New Roman" w:cs="Times New Roman"/>
          <w:noProof/>
          <w:sz w:val="28"/>
          <w:szCs w:val="28"/>
        </w:rPr>
        <w:drawing>
          <wp:anchor distT="0" distB="0" distL="114300" distR="114300" simplePos="0" relativeHeight="251658240" behindDoc="1" locked="0" layoutInCell="1" allowOverlap="1" wp14:anchorId="57D97093" wp14:editId="4BC0A28D">
            <wp:simplePos x="0" y="0"/>
            <wp:positionH relativeFrom="margin">
              <wp:posOffset>5516245</wp:posOffset>
            </wp:positionH>
            <wp:positionV relativeFrom="paragraph">
              <wp:posOffset>12700</wp:posOffset>
            </wp:positionV>
            <wp:extent cx="1374775" cy="1613535"/>
            <wp:effectExtent l="0" t="0" r="0" b="5715"/>
            <wp:wrapTight wrapText="bothSides">
              <wp:wrapPolygon edited="0">
                <wp:start x="0" y="0"/>
                <wp:lineTo x="0" y="21421"/>
                <wp:lineTo x="21251" y="21421"/>
                <wp:lineTo x="21251" y="0"/>
                <wp:lineTo x="0" y="0"/>
              </wp:wrapPolygon>
            </wp:wrapTight>
            <wp:docPr id="3" name="圖片 3" descr="D:\物治系\招生相關資料\114學年度\1.申請入學\114物治申請入學面試時段調查.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物治系\招生相關資料\114學年度\1.申請入學\114物治申請入學面試時段調查.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621" r="7159"/>
                    <a:stretch/>
                  </pic:blipFill>
                  <pic:spPr bwMode="auto">
                    <a:xfrm>
                      <a:off x="0" y="0"/>
                      <a:ext cx="1374775" cy="16135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75931">
        <w:rPr>
          <w:rFonts w:ascii="Times New Roman" w:eastAsia="標楷體" w:hAnsi="Times New Roman" w:cs="Times New Roman"/>
          <w:b/>
          <w:color w:val="FF0000"/>
          <w:sz w:val="28"/>
          <w:szCs w:val="28"/>
        </w:rPr>
        <w:t>為提供學生與家長參與本系申請入學面試作業更好之安排</w:t>
      </w:r>
    </w:p>
    <w:p w:rsidR="00596CD2" w:rsidRPr="00315F96" w:rsidRDefault="00175931" w:rsidP="00E321BE">
      <w:pPr>
        <w:spacing w:line="400" w:lineRule="exact"/>
        <w:ind w:left="283"/>
        <w:jc w:val="both"/>
        <w:rPr>
          <w:rFonts w:ascii="Times New Roman" w:eastAsia="標楷體" w:hAnsi="Times New Roman" w:cs="Times New Roman"/>
          <w:sz w:val="28"/>
          <w:szCs w:val="28"/>
        </w:rPr>
      </w:pPr>
      <w:r>
        <w:rPr>
          <w:rFonts w:ascii="Times New Roman" w:eastAsia="標楷體" w:hAnsi="Times New Roman" w:cs="Times New Roman"/>
          <w:b/>
          <w:color w:val="FF0000"/>
          <w:sz w:val="28"/>
          <w:szCs w:val="28"/>
        </w:rPr>
        <w:t>敬請回應以下調查</w:t>
      </w:r>
    </w:p>
    <w:p w:rsidR="00D45524" w:rsidRPr="00386A43" w:rsidRDefault="00175931" w:rsidP="00E321BE">
      <w:pPr>
        <w:spacing w:line="400" w:lineRule="exact"/>
        <w:ind w:leftChars="100" w:left="240"/>
        <w:rPr>
          <w:rFonts w:ascii="Times New Roman" w:eastAsia="標楷體" w:hAnsi="Times New Roman" w:cs="Times New Roman"/>
          <w:sz w:val="28"/>
          <w:szCs w:val="28"/>
        </w:rPr>
      </w:pPr>
      <w:r>
        <w:rPr>
          <w:rFonts w:ascii="Times New Roman" w:eastAsia="標楷體" w:hAnsi="Times New Roman" w:cs="Times New Roman"/>
          <w:sz w:val="28"/>
          <w:szCs w:val="28"/>
        </w:rPr>
        <w:t>本系於</w:t>
      </w:r>
      <w:r>
        <w:rPr>
          <w:rFonts w:ascii="Times New Roman" w:eastAsia="標楷體" w:hAnsi="Times New Roman" w:cs="Times New Roman"/>
          <w:sz w:val="28"/>
          <w:szCs w:val="28"/>
        </w:rPr>
        <w:t>11</w:t>
      </w:r>
      <w:r w:rsidR="004D3EC5">
        <w:rPr>
          <w:rFonts w:ascii="Times New Roman" w:eastAsia="標楷體" w:hAnsi="Times New Roman" w:cs="Times New Roman"/>
          <w:sz w:val="28"/>
          <w:szCs w:val="28"/>
        </w:rPr>
        <w:t>4</w:t>
      </w:r>
      <w:r>
        <w:rPr>
          <w:rFonts w:ascii="Times New Roman" w:eastAsia="標楷體" w:hAnsi="Times New Roman" w:cs="Times New Roman"/>
          <w:sz w:val="28"/>
          <w:szCs w:val="28"/>
        </w:rPr>
        <w:t>年</w:t>
      </w:r>
      <w:r>
        <w:rPr>
          <w:rFonts w:ascii="Times New Roman" w:eastAsia="標楷體" w:hAnsi="Times New Roman" w:cs="Times New Roman" w:hint="eastAsia"/>
          <w:sz w:val="28"/>
          <w:szCs w:val="28"/>
        </w:rPr>
        <w:t>5</w:t>
      </w:r>
      <w:r>
        <w:rPr>
          <w:rFonts w:ascii="Times New Roman" w:eastAsia="標楷體" w:hAnsi="Times New Roman" w:cs="Times New Roman"/>
          <w:sz w:val="28"/>
          <w:szCs w:val="28"/>
        </w:rPr>
        <w:t>月</w:t>
      </w:r>
      <w:r w:rsidR="00AA4124">
        <w:rPr>
          <w:rFonts w:ascii="Times New Roman" w:eastAsia="標楷體" w:hAnsi="Times New Roman" w:cs="Times New Roman" w:hint="eastAsia"/>
          <w:sz w:val="28"/>
          <w:szCs w:val="28"/>
        </w:rPr>
        <w:t>1</w:t>
      </w:r>
      <w:r w:rsidR="004D3EC5">
        <w:rPr>
          <w:rFonts w:ascii="Times New Roman" w:eastAsia="標楷體" w:hAnsi="Times New Roman" w:cs="Times New Roman"/>
          <w:sz w:val="28"/>
          <w:szCs w:val="28"/>
        </w:rPr>
        <w:t>7</w:t>
      </w:r>
      <w:r>
        <w:rPr>
          <w:rFonts w:ascii="Times New Roman" w:eastAsia="標楷體" w:hAnsi="Times New Roman" w:cs="Times New Roman"/>
          <w:sz w:val="28"/>
          <w:szCs w:val="28"/>
        </w:rPr>
        <w:t>日</w:t>
      </w:r>
      <w:r>
        <w:rPr>
          <w:rFonts w:ascii="Times New Roman" w:eastAsia="標楷體" w:hAnsi="Times New Roman" w:cs="Times New Roman"/>
          <w:sz w:val="28"/>
          <w:szCs w:val="28"/>
        </w:rPr>
        <w:t>(</w:t>
      </w:r>
      <w:r>
        <w:rPr>
          <w:rFonts w:ascii="Times New Roman" w:eastAsia="標楷體" w:hAnsi="Times New Roman" w:cs="Times New Roman" w:hint="eastAsia"/>
          <w:sz w:val="28"/>
          <w:szCs w:val="28"/>
        </w:rPr>
        <w:t>六</w:t>
      </w:r>
      <w:r>
        <w:rPr>
          <w:rFonts w:ascii="Times New Roman" w:eastAsia="標楷體" w:hAnsi="Times New Roman" w:cs="Times New Roman"/>
          <w:sz w:val="28"/>
          <w:szCs w:val="28"/>
        </w:rPr>
        <w:t>)</w:t>
      </w:r>
      <w:r>
        <w:rPr>
          <w:rFonts w:ascii="Times New Roman" w:eastAsia="標楷體" w:hAnsi="Times New Roman" w:cs="Times New Roman"/>
          <w:sz w:val="28"/>
          <w:szCs w:val="28"/>
        </w:rPr>
        <w:t>進行</w:t>
      </w:r>
      <w:r>
        <w:rPr>
          <w:rFonts w:ascii="Times New Roman" w:eastAsia="標楷體" w:hAnsi="Times New Roman" w:cs="Times New Roman"/>
          <w:sz w:val="28"/>
          <w:szCs w:val="28"/>
        </w:rPr>
        <w:t>11</w:t>
      </w:r>
      <w:r w:rsidR="004D3EC5">
        <w:rPr>
          <w:rFonts w:ascii="Times New Roman" w:eastAsia="標楷體" w:hAnsi="Times New Roman" w:cs="Times New Roman"/>
          <w:sz w:val="28"/>
          <w:szCs w:val="28"/>
        </w:rPr>
        <w:t>4</w:t>
      </w:r>
      <w:r>
        <w:rPr>
          <w:rFonts w:ascii="Times New Roman" w:eastAsia="標楷體" w:hAnsi="Times New Roman" w:cs="Times New Roman"/>
          <w:sz w:val="28"/>
          <w:szCs w:val="28"/>
        </w:rPr>
        <w:t>學年度申請入學學生面試，為安排</w:t>
      </w:r>
      <w:r w:rsidR="007B616C">
        <w:rPr>
          <w:rFonts w:ascii="Times New Roman" w:eastAsia="標楷體" w:hAnsi="Times New Roman" w:cs="Times New Roman" w:hint="eastAsia"/>
          <w:sz w:val="28"/>
          <w:szCs w:val="28"/>
        </w:rPr>
        <w:t>學生</w:t>
      </w:r>
      <w:r>
        <w:rPr>
          <w:rFonts w:ascii="Times New Roman" w:eastAsia="標楷體" w:hAnsi="Times New Roman" w:cs="Times New Roman"/>
          <w:sz w:val="28"/>
          <w:szCs w:val="28"/>
        </w:rPr>
        <w:t>最合適之面試時間，提供面試時段選擇，</w:t>
      </w:r>
    </w:p>
    <w:p w:rsidR="00D21FB1" w:rsidRDefault="00175931" w:rsidP="00E321BE">
      <w:pPr>
        <w:spacing w:line="400" w:lineRule="exact"/>
        <w:ind w:leftChars="100" w:left="240"/>
        <w:rPr>
          <w:rFonts w:ascii="Times New Roman" w:eastAsia="標楷體" w:hAnsi="Times New Roman" w:cs="Times New Roman"/>
          <w:b/>
          <w:color w:val="FF0000"/>
          <w:sz w:val="28"/>
          <w:szCs w:val="28"/>
        </w:rPr>
      </w:pPr>
      <w:r>
        <w:rPr>
          <w:rFonts w:ascii="Times New Roman" w:eastAsia="標楷體" w:hAnsi="Times New Roman" w:cs="Times New Roman"/>
          <w:sz w:val="28"/>
          <w:szCs w:val="28"/>
        </w:rPr>
        <w:t>請於</w:t>
      </w:r>
      <w:r>
        <w:rPr>
          <w:rFonts w:ascii="Times New Roman" w:eastAsia="標楷體" w:hAnsi="Times New Roman" w:cs="Times New Roman"/>
          <w:sz w:val="28"/>
          <w:szCs w:val="28"/>
        </w:rPr>
        <w:t>11</w:t>
      </w:r>
      <w:r w:rsidR="004D3EC5">
        <w:rPr>
          <w:rFonts w:ascii="Times New Roman" w:eastAsia="標楷體" w:hAnsi="Times New Roman" w:cs="Times New Roman"/>
          <w:sz w:val="28"/>
          <w:szCs w:val="28"/>
        </w:rPr>
        <w:t>4</w:t>
      </w:r>
      <w:r>
        <w:rPr>
          <w:rFonts w:ascii="Times New Roman" w:eastAsia="標楷體" w:hAnsi="Times New Roman" w:cs="Times New Roman"/>
          <w:sz w:val="28"/>
          <w:szCs w:val="28"/>
        </w:rPr>
        <w:t>年</w:t>
      </w:r>
      <w:r w:rsidR="00923A1D">
        <w:rPr>
          <w:rFonts w:ascii="Times New Roman" w:eastAsia="標楷體" w:hAnsi="Times New Roman" w:cs="Times New Roman" w:hint="eastAsia"/>
          <w:sz w:val="28"/>
          <w:szCs w:val="28"/>
        </w:rPr>
        <w:t>5</w:t>
      </w:r>
      <w:r>
        <w:rPr>
          <w:rFonts w:ascii="Times New Roman" w:eastAsia="標楷體" w:hAnsi="Times New Roman" w:cs="Times New Roman"/>
          <w:sz w:val="28"/>
          <w:szCs w:val="28"/>
        </w:rPr>
        <w:t>月</w:t>
      </w:r>
      <w:r w:rsidR="004D3EC5">
        <w:rPr>
          <w:rFonts w:ascii="Times New Roman" w:eastAsia="標楷體" w:hAnsi="Times New Roman" w:cs="Times New Roman" w:hint="eastAsia"/>
          <w:sz w:val="28"/>
          <w:szCs w:val="28"/>
        </w:rPr>
        <w:t>7</w:t>
      </w:r>
      <w:r>
        <w:rPr>
          <w:rFonts w:ascii="Times New Roman" w:eastAsia="標楷體" w:hAnsi="Times New Roman" w:cs="Times New Roman"/>
          <w:sz w:val="28"/>
          <w:szCs w:val="28"/>
        </w:rPr>
        <w:t>日</w:t>
      </w:r>
      <w:r>
        <w:rPr>
          <w:rFonts w:ascii="Times New Roman" w:eastAsia="標楷體" w:hAnsi="Times New Roman" w:cs="Times New Roman"/>
          <w:sz w:val="28"/>
          <w:szCs w:val="28"/>
        </w:rPr>
        <w:t>(</w:t>
      </w:r>
      <w:r w:rsidR="00AA4124">
        <w:rPr>
          <w:rFonts w:ascii="Times New Roman" w:eastAsia="標楷體" w:hAnsi="Times New Roman" w:cs="Times New Roman" w:hint="eastAsia"/>
          <w:sz w:val="28"/>
          <w:szCs w:val="28"/>
        </w:rPr>
        <w:t>三</w:t>
      </w:r>
      <w:r>
        <w:rPr>
          <w:rFonts w:ascii="Times New Roman" w:eastAsia="標楷體" w:hAnsi="Times New Roman" w:cs="Times New Roman"/>
          <w:sz w:val="28"/>
          <w:szCs w:val="28"/>
        </w:rPr>
        <w:t>)22:00</w:t>
      </w:r>
      <w:r>
        <w:rPr>
          <w:rFonts w:ascii="Times New Roman" w:eastAsia="標楷體" w:hAnsi="Times New Roman" w:cs="Times New Roman"/>
          <w:sz w:val="28"/>
          <w:szCs w:val="28"/>
        </w:rPr>
        <w:t>前</w:t>
      </w:r>
      <w:r w:rsidR="00D21FB1">
        <w:rPr>
          <w:rFonts w:ascii="Times New Roman" w:eastAsia="標楷體" w:hAnsi="Times New Roman" w:cs="Times New Roman"/>
          <w:b/>
          <w:color w:val="FF0000"/>
          <w:sz w:val="28"/>
          <w:szCs w:val="28"/>
        </w:rPr>
        <w:t>掃描右方</w:t>
      </w:r>
      <w:r w:rsidR="00D21FB1">
        <w:rPr>
          <w:rFonts w:ascii="Times New Roman" w:eastAsia="標楷體" w:hAnsi="Times New Roman" w:cs="Times New Roman"/>
          <w:b/>
          <w:color w:val="FF0000"/>
          <w:sz w:val="28"/>
          <w:szCs w:val="28"/>
        </w:rPr>
        <w:t>QR CODE</w:t>
      </w:r>
    </w:p>
    <w:p w:rsidR="004D3EC5" w:rsidRDefault="00D21FB1" w:rsidP="00E321BE">
      <w:pPr>
        <w:spacing w:line="400" w:lineRule="exact"/>
        <w:ind w:leftChars="100" w:left="240"/>
        <w:rPr>
          <w:rStyle w:val="aa"/>
          <w:rFonts w:ascii="Times New Roman" w:eastAsia="標楷體" w:hAnsi="Times New Roman" w:cs="Times New Roman"/>
          <w:sz w:val="28"/>
          <w:szCs w:val="28"/>
        </w:rPr>
      </w:pPr>
      <w:r w:rsidRPr="00D21FB1">
        <w:rPr>
          <w:rFonts w:ascii="Times New Roman" w:eastAsia="標楷體" w:hAnsi="Times New Roman" w:cs="Times New Roman"/>
          <w:sz w:val="28"/>
          <w:szCs w:val="28"/>
        </w:rPr>
        <w:t>或</w:t>
      </w:r>
      <w:r w:rsidR="00175931">
        <w:rPr>
          <w:rFonts w:ascii="Times New Roman" w:eastAsia="標楷體" w:hAnsi="Times New Roman" w:cs="Times New Roman"/>
          <w:sz w:val="28"/>
          <w:szCs w:val="28"/>
        </w:rPr>
        <w:t>至</w:t>
      </w:r>
      <w:r>
        <w:rPr>
          <w:rFonts w:ascii="Times New Roman" w:eastAsia="標楷體" w:hAnsi="Times New Roman" w:cs="Times New Roman" w:hint="eastAsia"/>
          <w:sz w:val="28"/>
          <w:szCs w:val="28"/>
        </w:rPr>
        <w:t xml:space="preserve"> </w:t>
      </w:r>
      <w:hyperlink r:id="rId10" w:history="1">
        <w:r w:rsidR="004D3EC5" w:rsidRPr="00C5652E">
          <w:rPr>
            <w:rStyle w:val="aa"/>
            <w:rFonts w:ascii="Times New Roman" w:eastAsia="標楷體" w:hAnsi="Times New Roman" w:cs="Times New Roman"/>
            <w:sz w:val="28"/>
            <w:szCs w:val="28"/>
          </w:rPr>
          <w:t>https://forms.gle/sEHMYtxXA1gWG</w:t>
        </w:r>
        <w:bookmarkStart w:id="0" w:name="_GoBack"/>
        <w:bookmarkEnd w:id="0"/>
        <w:r w:rsidR="004D3EC5" w:rsidRPr="00C5652E">
          <w:rPr>
            <w:rStyle w:val="aa"/>
            <w:rFonts w:ascii="Times New Roman" w:eastAsia="標楷體" w:hAnsi="Times New Roman" w:cs="Times New Roman"/>
            <w:sz w:val="28"/>
            <w:szCs w:val="28"/>
          </w:rPr>
          <w:t>g</w:t>
        </w:r>
        <w:r w:rsidR="004D3EC5" w:rsidRPr="00C5652E">
          <w:rPr>
            <w:rStyle w:val="aa"/>
            <w:rFonts w:ascii="Times New Roman" w:eastAsia="標楷體" w:hAnsi="Times New Roman" w:cs="Times New Roman"/>
            <w:sz w:val="28"/>
            <w:szCs w:val="28"/>
          </w:rPr>
          <w:t>x29</w:t>
        </w:r>
      </w:hyperlink>
    </w:p>
    <w:p w:rsidR="00596CD2" w:rsidRDefault="00175931" w:rsidP="00E321BE">
      <w:pPr>
        <w:spacing w:line="400" w:lineRule="exact"/>
        <w:ind w:leftChars="100" w:left="240"/>
        <w:rPr>
          <w:rFonts w:ascii="Times New Roman" w:eastAsia="標楷體" w:hAnsi="Times New Roman" w:cs="Times New Roman"/>
          <w:sz w:val="28"/>
          <w:szCs w:val="28"/>
        </w:rPr>
      </w:pPr>
      <w:r>
        <w:rPr>
          <w:rFonts w:ascii="Times New Roman" w:eastAsia="標楷體" w:hAnsi="Times New Roman" w:cs="Times New Roman"/>
          <w:sz w:val="28"/>
          <w:szCs w:val="28"/>
        </w:rPr>
        <w:t>填寫面試時間選擇優先序，以供本系為您安排面試時間。</w:t>
      </w:r>
    </w:p>
    <w:p w:rsidR="00915E0C" w:rsidRDefault="009B18ED" w:rsidP="00E321BE">
      <w:pPr>
        <w:spacing w:beforeLines="50" w:before="180" w:line="400" w:lineRule="exact"/>
        <w:ind w:left="240" w:hangingChars="100" w:hanging="240"/>
        <w:jc w:val="both"/>
        <w:rPr>
          <w:rFonts w:ascii="Times New Roman" w:eastAsia="標楷體" w:hAnsi="Times New Roman" w:cs="Times New Roman"/>
          <w:sz w:val="28"/>
          <w:szCs w:val="28"/>
        </w:rPr>
      </w:pPr>
      <w:r w:rsidRPr="00CE698E">
        <w:rPr>
          <w:rFonts w:ascii="Times New Roman" w:eastAsia="標楷體" w:hAnsi="Times New Roman" w:cs="Times New Roman"/>
          <w:noProof/>
        </w:rPr>
        <w:drawing>
          <wp:anchor distT="0" distB="0" distL="114300" distR="114300" simplePos="0" relativeHeight="251656704" behindDoc="1" locked="0" layoutInCell="1" allowOverlap="1" wp14:anchorId="5BB0E0AC" wp14:editId="2BA81B4D">
            <wp:simplePos x="0" y="0"/>
            <wp:positionH relativeFrom="margin">
              <wp:align>right</wp:align>
            </wp:positionH>
            <wp:positionV relativeFrom="paragraph">
              <wp:posOffset>568325</wp:posOffset>
            </wp:positionV>
            <wp:extent cx="1375200" cy="1583483"/>
            <wp:effectExtent l="0" t="0" r="0" b="0"/>
            <wp:wrapTight wrapText="bothSides">
              <wp:wrapPolygon edited="0">
                <wp:start x="0" y="0"/>
                <wp:lineTo x="0" y="21314"/>
                <wp:lineTo x="20952" y="21314"/>
                <wp:lineTo x="20952" y="0"/>
                <wp:lineTo x="0" y="0"/>
              </wp:wrapPolygon>
            </wp:wrapTight>
            <wp:docPr id="2" name="圖片 2" descr="D:\物治系\招生相關資料\114學年度\1.申請入學\114弘光物治申請入學考生line群組.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物治系\招生相關資料\114學年度\1.申請入學\114弘光物治申請入學考生line群組.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410" r="5787"/>
                    <a:stretch/>
                  </pic:blipFill>
                  <pic:spPr bwMode="auto">
                    <a:xfrm>
                      <a:off x="0" y="0"/>
                      <a:ext cx="1375200" cy="15834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5E0C" w:rsidRPr="00915E0C">
        <w:rPr>
          <w:rFonts w:ascii="Times New Roman" w:eastAsia="標楷體" w:hAnsi="Times New Roman" w:cs="Times New Roman" w:hint="eastAsia"/>
          <w:sz w:val="28"/>
          <w:szCs w:val="28"/>
        </w:rPr>
        <w:t>4.</w:t>
      </w:r>
      <w:r w:rsidR="003164A2" w:rsidRPr="003164A2">
        <w:rPr>
          <w:rFonts w:ascii="Times New Roman" w:eastAsia="標楷體" w:hAnsi="Times New Roman" w:cs="Times New Roman" w:hint="eastAsia"/>
          <w:sz w:val="28"/>
          <w:szCs w:val="28"/>
          <w:highlight w:val="yellow"/>
        </w:rPr>
        <w:t xml:space="preserve"> </w:t>
      </w:r>
      <w:r w:rsidR="003164A2" w:rsidRPr="00841B2E">
        <w:rPr>
          <w:rFonts w:ascii="Times New Roman" w:eastAsia="標楷體" w:hAnsi="Times New Roman" w:cs="Times New Roman" w:hint="eastAsia"/>
          <w:sz w:val="28"/>
          <w:szCs w:val="28"/>
          <w:highlight w:val="yellow"/>
        </w:rPr>
        <w:t>物理治療系</w:t>
      </w:r>
      <w:r w:rsidR="00175931" w:rsidRPr="003556DE">
        <w:rPr>
          <w:rFonts w:ascii="Times New Roman" w:eastAsia="標楷體" w:hAnsi="Times New Roman" w:cs="Times New Roman"/>
          <w:sz w:val="28"/>
          <w:szCs w:val="28"/>
          <w:highlight w:val="yellow"/>
        </w:rPr>
        <w:t>「面試通知單」</w:t>
      </w:r>
      <w:r w:rsidR="00915E0C" w:rsidRPr="00915E0C">
        <w:rPr>
          <w:rFonts w:ascii="Times New Roman" w:eastAsia="標楷體" w:hAnsi="Times New Roman" w:cs="Times New Roman" w:hint="eastAsia"/>
          <w:sz w:val="28"/>
          <w:szCs w:val="28"/>
        </w:rPr>
        <w:t>，</w:t>
      </w:r>
      <w:r w:rsidR="00175931" w:rsidRPr="009E7C68">
        <w:rPr>
          <w:rFonts w:ascii="Times New Roman" w:eastAsia="標楷體" w:hAnsi="Times New Roman" w:cs="Times New Roman"/>
          <w:sz w:val="28"/>
          <w:szCs w:val="28"/>
        </w:rPr>
        <w:t>將於</w:t>
      </w:r>
      <w:r w:rsidR="00175931" w:rsidRPr="009E7C68">
        <w:rPr>
          <w:rFonts w:ascii="Times New Roman" w:eastAsia="標楷體" w:hAnsi="Times New Roman" w:cs="Times New Roman"/>
          <w:sz w:val="28"/>
          <w:szCs w:val="28"/>
        </w:rPr>
        <w:t>11</w:t>
      </w:r>
      <w:r w:rsidR="00386A43">
        <w:rPr>
          <w:rFonts w:ascii="Times New Roman" w:eastAsia="標楷體" w:hAnsi="Times New Roman" w:cs="Times New Roman"/>
          <w:sz w:val="28"/>
          <w:szCs w:val="28"/>
        </w:rPr>
        <w:t>4</w:t>
      </w:r>
      <w:r w:rsidR="00175931" w:rsidRPr="009E7C68">
        <w:rPr>
          <w:rFonts w:ascii="Times New Roman" w:eastAsia="標楷體" w:hAnsi="Times New Roman" w:cs="Times New Roman"/>
          <w:sz w:val="28"/>
          <w:szCs w:val="28"/>
        </w:rPr>
        <w:t>年</w:t>
      </w:r>
      <w:r w:rsidR="00175931" w:rsidRPr="009E7C68">
        <w:rPr>
          <w:rFonts w:ascii="Times New Roman" w:eastAsia="標楷體" w:hAnsi="Times New Roman" w:cs="Times New Roman"/>
          <w:sz w:val="28"/>
          <w:szCs w:val="28"/>
        </w:rPr>
        <w:t>5</w:t>
      </w:r>
      <w:r w:rsidR="00175931" w:rsidRPr="009E7C68">
        <w:rPr>
          <w:rFonts w:ascii="Times New Roman" w:eastAsia="標楷體" w:hAnsi="Times New Roman" w:cs="Times New Roman"/>
          <w:sz w:val="28"/>
          <w:szCs w:val="28"/>
        </w:rPr>
        <w:t>月</w:t>
      </w:r>
      <w:r w:rsidR="00175931" w:rsidRPr="009E7C68">
        <w:rPr>
          <w:rFonts w:ascii="Times New Roman" w:eastAsia="標楷體" w:hAnsi="Times New Roman" w:cs="Times New Roman"/>
          <w:sz w:val="28"/>
          <w:szCs w:val="28"/>
        </w:rPr>
        <w:t>1</w:t>
      </w:r>
      <w:r w:rsidR="00386A43">
        <w:rPr>
          <w:rFonts w:ascii="Times New Roman" w:eastAsia="標楷體" w:hAnsi="Times New Roman" w:cs="Times New Roman"/>
          <w:sz w:val="28"/>
          <w:szCs w:val="28"/>
        </w:rPr>
        <w:t>2</w:t>
      </w:r>
      <w:r w:rsidR="00175931" w:rsidRPr="009E7C68">
        <w:rPr>
          <w:rFonts w:ascii="Times New Roman" w:eastAsia="標楷體" w:hAnsi="Times New Roman" w:cs="Times New Roman"/>
          <w:sz w:val="28"/>
          <w:szCs w:val="28"/>
        </w:rPr>
        <w:t>日</w:t>
      </w:r>
      <w:r w:rsidR="00175931" w:rsidRPr="009E7C68">
        <w:rPr>
          <w:rFonts w:ascii="Times New Roman" w:eastAsia="標楷體" w:hAnsi="Times New Roman" w:cs="Times New Roman" w:hint="eastAsia"/>
          <w:sz w:val="28"/>
          <w:szCs w:val="28"/>
        </w:rPr>
        <w:t>(</w:t>
      </w:r>
      <w:r w:rsidR="009E7C68" w:rsidRPr="009E7C68">
        <w:rPr>
          <w:rFonts w:ascii="Times New Roman" w:eastAsia="標楷體" w:hAnsi="Times New Roman" w:cs="Times New Roman" w:hint="eastAsia"/>
          <w:sz w:val="28"/>
          <w:szCs w:val="28"/>
        </w:rPr>
        <w:t>一</w:t>
      </w:r>
      <w:r w:rsidR="00175931" w:rsidRPr="009E7C68">
        <w:rPr>
          <w:rFonts w:ascii="Times New Roman" w:eastAsia="標楷體" w:hAnsi="Times New Roman" w:cs="Times New Roman" w:hint="eastAsia"/>
          <w:sz w:val="28"/>
          <w:szCs w:val="28"/>
        </w:rPr>
        <w:t>)</w:t>
      </w:r>
      <w:r w:rsidR="009E7C68" w:rsidRPr="009E7C68">
        <w:rPr>
          <w:rFonts w:hint="eastAsia"/>
        </w:rPr>
        <w:t xml:space="preserve"> </w:t>
      </w:r>
      <w:r w:rsidR="009E7C68" w:rsidRPr="009E7C68">
        <w:rPr>
          <w:rFonts w:ascii="Times New Roman" w:eastAsia="標楷體" w:hAnsi="Times New Roman" w:cs="Times New Roman" w:hint="eastAsia"/>
          <w:sz w:val="28"/>
          <w:szCs w:val="28"/>
        </w:rPr>
        <w:t>下午</w:t>
      </w:r>
      <w:r w:rsidR="009E7C68" w:rsidRPr="009E7C68">
        <w:rPr>
          <w:rFonts w:ascii="Times New Roman" w:eastAsia="標楷體" w:hAnsi="Times New Roman" w:cs="Times New Roman" w:hint="eastAsia"/>
          <w:sz w:val="28"/>
          <w:szCs w:val="28"/>
        </w:rPr>
        <w:t>2:00</w:t>
      </w:r>
      <w:r w:rsidR="009E7C68" w:rsidRPr="009E7C68">
        <w:rPr>
          <w:rFonts w:ascii="Times New Roman" w:eastAsia="標楷體" w:hAnsi="Times New Roman" w:cs="Times New Roman" w:hint="eastAsia"/>
          <w:sz w:val="28"/>
          <w:szCs w:val="28"/>
        </w:rPr>
        <w:t>公布於本校招生策略中心網站，查詢網址：</w:t>
      </w:r>
      <w:r w:rsidR="009E7C68" w:rsidRPr="009E7C68">
        <w:rPr>
          <w:rFonts w:ascii="Times New Roman" w:eastAsia="標楷體" w:hAnsi="Times New Roman" w:cs="Times New Roman" w:hint="eastAsia"/>
          <w:sz w:val="28"/>
          <w:szCs w:val="28"/>
        </w:rPr>
        <w:t xml:space="preserve"> </w:t>
      </w:r>
      <w:hyperlink r:id="rId12" w:history="1">
        <w:r w:rsidR="009E7C68" w:rsidRPr="009E7C68">
          <w:rPr>
            <w:rStyle w:val="aa"/>
            <w:rFonts w:ascii="Times New Roman" w:eastAsia="標楷體" w:hAnsi="Times New Roman" w:cs="Times New Roman" w:hint="eastAsia"/>
            <w:sz w:val="28"/>
            <w:szCs w:val="28"/>
          </w:rPr>
          <w:t>http://aar.hk.edu.tw/</w:t>
        </w:r>
      </w:hyperlink>
      <w:r w:rsidR="00387C43">
        <w:rPr>
          <w:rFonts w:ascii="Times New Roman" w:eastAsia="標楷體" w:hAnsi="Times New Roman" w:cs="Times New Roman" w:hint="eastAsia"/>
          <w:sz w:val="28"/>
          <w:szCs w:val="28"/>
        </w:rPr>
        <w:t>。</w:t>
      </w:r>
    </w:p>
    <w:p w:rsidR="00596CD2" w:rsidRPr="009E7C68" w:rsidRDefault="00915E0C" w:rsidP="00E321BE">
      <w:pPr>
        <w:spacing w:beforeLines="50" w:before="180" w:line="400" w:lineRule="exact"/>
        <w:ind w:left="280" w:hangingChars="100" w:hanging="28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5.</w:t>
      </w:r>
      <w:r w:rsidRPr="00915E0C">
        <w:rPr>
          <w:rFonts w:ascii="Times New Roman" w:eastAsia="標楷體" w:hAnsi="Times New Roman" w:cs="Times New Roman" w:hint="eastAsia"/>
          <w:sz w:val="28"/>
          <w:szCs w:val="28"/>
          <w:highlight w:val="yellow"/>
        </w:rPr>
        <w:t>歡迎加入我們的</w:t>
      </w:r>
      <w:r w:rsidRPr="00915E0C">
        <w:rPr>
          <w:rFonts w:ascii="Times New Roman" w:eastAsia="標楷體" w:hAnsi="Times New Roman" w:cs="Times New Roman" w:hint="eastAsia"/>
          <w:sz w:val="28"/>
          <w:szCs w:val="28"/>
          <w:highlight w:val="yellow"/>
        </w:rPr>
        <w:t>Line</w:t>
      </w:r>
      <w:r w:rsidRPr="00915E0C">
        <w:rPr>
          <w:rFonts w:ascii="Times New Roman" w:eastAsia="標楷體" w:hAnsi="Times New Roman" w:cs="Times New Roman" w:hint="eastAsia"/>
          <w:sz w:val="28"/>
          <w:szCs w:val="28"/>
          <w:highlight w:val="yellow"/>
        </w:rPr>
        <w:t>群組</w:t>
      </w:r>
      <w:r>
        <w:rPr>
          <w:rFonts w:ascii="Times New Roman" w:eastAsia="標楷體" w:hAnsi="Times New Roman" w:cs="Times New Roman" w:hint="eastAsia"/>
          <w:sz w:val="28"/>
          <w:szCs w:val="28"/>
        </w:rPr>
        <w:t>，</w:t>
      </w:r>
      <w:r w:rsidR="00175931" w:rsidRPr="009E7C68">
        <w:rPr>
          <w:rFonts w:ascii="Times New Roman" w:eastAsia="標楷體" w:hAnsi="Times New Roman" w:cs="Times New Roman"/>
          <w:sz w:val="28"/>
          <w:szCs w:val="28"/>
        </w:rPr>
        <w:t>若有任何問題</w:t>
      </w:r>
      <w:r w:rsidR="00175931" w:rsidRPr="009E7C68">
        <w:rPr>
          <w:rFonts w:ascii="Times New Roman" w:eastAsia="標楷體" w:hAnsi="Times New Roman" w:cs="Times New Roman"/>
          <w:sz w:val="28"/>
          <w:szCs w:val="28"/>
        </w:rPr>
        <w:t>(</w:t>
      </w:r>
      <w:r w:rsidR="00175931" w:rsidRPr="009E7C68">
        <w:rPr>
          <w:rFonts w:ascii="Times New Roman" w:eastAsia="標楷體" w:hAnsi="Times New Roman" w:cs="Times New Roman"/>
          <w:sz w:val="28"/>
          <w:szCs w:val="28"/>
        </w:rPr>
        <w:t>面試時間、學習內容、就業發展</w:t>
      </w:r>
      <w:r w:rsidR="00175931" w:rsidRPr="009E7C68">
        <w:rPr>
          <w:rFonts w:ascii="Times New Roman" w:eastAsia="標楷體" w:hAnsi="Times New Roman" w:cs="Times New Roman"/>
          <w:sz w:val="28"/>
          <w:szCs w:val="28"/>
        </w:rPr>
        <w:t>......)</w:t>
      </w:r>
      <w:r w:rsidR="00175931" w:rsidRPr="009E7C68">
        <w:rPr>
          <w:rFonts w:ascii="Times New Roman" w:eastAsia="標楷體" w:hAnsi="Times New Roman" w:cs="Times New Roman"/>
          <w:sz w:val="28"/>
          <w:szCs w:val="28"/>
        </w:rPr>
        <w:t>，歡迎電話聯繫物治系，</w:t>
      </w:r>
      <w:r w:rsidR="00175931" w:rsidRPr="009E7C68">
        <w:rPr>
          <w:rFonts w:ascii="Times New Roman" w:eastAsia="標楷體" w:hAnsi="Times New Roman" w:cs="Times New Roman"/>
          <w:sz w:val="28"/>
          <w:szCs w:val="28"/>
        </w:rPr>
        <w:t>04-26318652</w:t>
      </w:r>
      <w:r w:rsidR="00175931" w:rsidRPr="009E7C68">
        <w:rPr>
          <w:rFonts w:ascii="Times New Roman" w:eastAsia="標楷體" w:hAnsi="Times New Roman" w:cs="Times New Roman"/>
          <w:sz w:val="28"/>
          <w:szCs w:val="28"/>
        </w:rPr>
        <w:t>轉</w:t>
      </w:r>
      <w:r w:rsidR="00175931" w:rsidRPr="009E7C68">
        <w:rPr>
          <w:rFonts w:ascii="Times New Roman" w:eastAsia="標楷體" w:hAnsi="Times New Roman" w:cs="Times New Roman"/>
          <w:sz w:val="28"/>
          <w:szCs w:val="28"/>
        </w:rPr>
        <w:t>3301~3302</w:t>
      </w:r>
      <w:r w:rsidR="00175931" w:rsidRPr="009E7C68">
        <w:rPr>
          <w:rFonts w:ascii="Times New Roman" w:eastAsia="標楷體" w:hAnsi="Times New Roman" w:cs="Times New Roman"/>
          <w:sz w:val="28"/>
          <w:szCs w:val="28"/>
        </w:rPr>
        <w:t>。</w:t>
      </w:r>
    </w:p>
    <w:p w:rsidR="00596CD2" w:rsidRDefault="00596CD2">
      <w:pPr>
        <w:rPr>
          <w:rFonts w:ascii="Times New Roman" w:eastAsia="標楷體" w:hAnsi="Times New Roman" w:cs="Times New Roman"/>
        </w:rPr>
      </w:pPr>
    </w:p>
    <w:p w:rsidR="00915E0C" w:rsidRDefault="00915E0C">
      <w:pPr>
        <w:rPr>
          <w:rFonts w:ascii="Times New Roman" w:eastAsia="標楷體" w:hAnsi="Times New Roman" w:cs="Times New Roman"/>
        </w:rPr>
      </w:pPr>
    </w:p>
    <w:p w:rsidR="00915E0C" w:rsidRPr="00915E0C" w:rsidRDefault="00915E0C">
      <w:pPr>
        <w:rPr>
          <w:rFonts w:ascii="Times New Roman" w:eastAsia="標楷體" w:hAnsi="Times New Roman" w:cs="Times New Roman"/>
        </w:rPr>
      </w:pPr>
    </w:p>
    <w:p w:rsidR="00E321BE" w:rsidRDefault="00E321BE">
      <w:pPr>
        <w:snapToGrid w:val="0"/>
        <w:ind w:leftChars="1800" w:left="4320" w:firstLineChars="500" w:firstLine="1400"/>
        <w:rPr>
          <w:rFonts w:ascii="Times New Roman" w:eastAsia="標楷體" w:hAnsi="Times New Roman" w:cs="Times New Roman"/>
          <w:sz w:val="28"/>
          <w:szCs w:val="28"/>
        </w:rPr>
      </w:pPr>
    </w:p>
    <w:p w:rsidR="00E321BE" w:rsidRDefault="00E321BE">
      <w:pPr>
        <w:snapToGrid w:val="0"/>
        <w:ind w:leftChars="1800" w:left="4320" w:firstLineChars="500" w:firstLine="1400"/>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p>
    <w:p w:rsidR="00596CD2" w:rsidRDefault="00175931">
      <w:pPr>
        <w:snapToGrid w:val="0"/>
        <w:ind w:leftChars="1800" w:left="4320" w:firstLineChars="500" w:firstLine="1400"/>
        <w:rPr>
          <w:rFonts w:ascii="Times New Roman" w:eastAsia="標楷體" w:hAnsi="Times New Roman" w:cs="Times New Roman"/>
          <w:sz w:val="28"/>
          <w:szCs w:val="28"/>
        </w:rPr>
      </w:pPr>
      <w:r>
        <w:rPr>
          <w:rFonts w:ascii="Times New Roman" w:eastAsia="標楷體" w:hAnsi="Times New Roman" w:cs="Times New Roman"/>
          <w:sz w:val="28"/>
          <w:szCs w:val="28"/>
        </w:rPr>
        <w:t>弘光科技大學物理治療系主任</w:t>
      </w:r>
    </w:p>
    <w:p w:rsidR="00596CD2" w:rsidRDefault="00175931">
      <w:pPr>
        <w:snapToGrid w:val="0"/>
        <w:jc w:val="right"/>
        <w:rPr>
          <w:rFonts w:ascii="Times New Roman" w:eastAsia="標楷體" w:hAnsi="Times New Roman" w:cs="Times New Roman"/>
          <w:sz w:val="28"/>
          <w:szCs w:val="28"/>
        </w:rPr>
      </w:pPr>
      <w:r w:rsidRPr="003D20FD">
        <w:rPr>
          <w:rFonts w:ascii="標楷體" w:eastAsia="標楷體" w:hAnsi="標楷體" w:cs="華康流風體W3(P)" w:hint="eastAsia"/>
          <w:sz w:val="40"/>
          <w:szCs w:val="80"/>
        </w:rPr>
        <w:t>陳翰裕</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敬上</w:t>
      </w:r>
    </w:p>
    <w:p w:rsidR="00596CD2" w:rsidRDefault="00175931">
      <w:pPr>
        <w:snapToGrid w:val="0"/>
        <w:ind w:firstLineChars="200" w:firstLine="560"/>
        <w:jc w:val="right"/>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Pr>
          <w:rFonts w:ascii="Times New Roman" w:eastAsia="標楷體" w:hAnsi="Times New Roman" w:cs="Times New Roman"/>
          <w:sz w:val="28"/>
          <w:szCs w:val="28"/>
        </w:rPr>
        <w:t>11</w:t>
      </w:r>
      <w:r w:rsidR="009B18ED">
        <w:rPr>
          <w:rFonts w:ascii="Times New Roman" w:eastAsia="標楷體" w:hAnsi="Times New Roman" w:cs="Times New Roman"/>
          <w:sz w:val="28"/>
          <w:szCs w:val="28"/>
        </w:rPr>
        <w:t>4</w:t>
      </w:r>
      <w:r w:rsidR="00AA4124">
        <w:rPr>
          <w:rFonts w:ascii="Times New Roman" w:eastAsia="標楷體" w:hAnsi="Times New Roman" w:cs="Times New Roman" w:hint="eastAsia"/>
          <w:sz w:val="28"/>
          <w:szCs w:val="28"/>
        </w:rPr>
        <w:t>.03.2</w:t>
      </w:r>
      <w:r w:rsidR="009B18ED">
        <w:rPr>
          <w:rFonts w:ascii="Times New Roman" w:eastAsia="標楷體" w:hAnsi="Times New Roman" w:cs="Times New Roman"/>
          <w:sz w:val="28"/>
          <w:szCs w:val="28"/>
        </w:rPr>
        <w:t>4</w:t>
      </w:r>
    </w:p>
    <w:sectPr w:rsidR="00596CD2" w:rsidSect="002A47A8">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F79" w:rsidRDefault="00513F79" w:rsidP="00315F96">
      <w:r>
        <w:separator/>
      </w:r>
    </w:p>
  </w:endnote>
  <w:endnote w:type="continuationSeparator" w:id="0">
    <w:p w:rsidR="00513F79" w:rsidRDefault="00513F79" w:rsidP="00315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Calisto MT">
    <w:panose1 w:val="0204060305050503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華康流風體W3(P)">
    <w:panose1 w:val="03000300000000000000"/>
    <w:charset w:val="88"/>
    <w:family w:val="script"/>
    <w:pitch w:val="variable"/>
    <w:sig w:usb0="80000001" w:usb1="28091800" w:usb2="00000016"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F79" w:rsidRDefault="00513F79" w:rsidP="00315F96">
      <w:r>
        <w:separator/>
      </w:r>
    </w:p>
  </w:footnote>
  <w:footnote w:type="continuationSeparator" w:id="0">
    <w:p w:rsidR="00513F79" w:rsidRDefault="00513F79" w:rsidP="00315F9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5A80DA"/>
    <w:multiLevelType w:val="singleLevel"/>
    <w:tmpl w:val="8F5A80DA"/>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CF0"/>
    <w:rsid w:val="0004472E"/>
    <w:rsid w:val="00076D2E"/>
    <w:rsid w:val="00091DBD"/>
    <w:rsid w:val="000C6E1C"/>
    <w:rsid w:val="001356E3"/>
    <w:rsid w:val="001427B8"/>
    <w:rsid w:val="00170758"/>
    <w:rsid w:val="00175931"/>
    <w:rsid w:val="001D3E6E"/>
    <w:rsid w:val="001E1D21"/>
    <w:rsid w:val="001E7D4F"/>
    <w:rsid w:val="0026424C"/>
    <w:rsid w:val="002A47A8"/>
    <w:rsid w:val="0030102D"/>
    <w:rsid w:val="00315F96"/>
    <w:rsid w:val="003164A2"/>
    <w:rsid w:val="00317C6E"/>
    <w:rsid w:val="00324783"/>
    <w:rsid w:val="00341515"/>
    <w:rsid w:val="00346413"/>
    <w:rsid w:val="003556DE"/>
    <w:rsid w:val="00377513"/>
    <w:rsid w:val="00386A43"/>
    <w:rsid w:val="00387C43"/>
    <w:rsid w:val="003A4C47"/>
    <w:rsid w:val="003D20FD"/>
    <w:rsid w:val="00406F58"/>
    <w:rsid w:val="00456C6A"/>
    <w:rsid w:val="00496800"/>
    <w:rsid w:val="004C77C4"/>
    <w:rsid w:val="004D3EC5"/>
    <w:rsid w:val="00500559"/>
    <w:rsid w:val="00513F79"/>
    <w:rsid w:val="00522FAE"/>
    <w:rsid w:val="005239EA"/>
    <w:rsid w:val="005832FC"/>
    <w:rsid w:val="00596CD2"/>
    <w:rsid w:val="005970DD"/>
    <w:rsid w:val="005A638E"/>
    <w:rsid w:val="005C6BDA"/>
    <w:rsid w:val="00612BD2"/>
    <w:rsid w:val="00685BFD"/>
    <w:rsid w:val="00747575"/>
    <w:rsid w:val="00756122"/>
    <w:rsid w:val="007B616C"/>
    <w:rsid w:val="007E7F02"/>
    <w:rsid w:val="007F2957"/>
    <w:rsid w:val="0080196B"/>
    <w:rsid w:val="008163CC"/>
    <w:rsid w:val="00841B2E"/>
    <w:rsid w:val="00862A12"/>
    <w:rsid w:val="00875141"/>
    <w:rsid w:val="008F1E53"/>
    <w:rsid w:val="00915E0C"/>
    <w:rsid w:val="00920978"/>
    <w:rsid w:val="00923A1D"/>
    <w:rsid w:val="009245B2"/>
    <w:rsid w:val="00952968"/>
    <w:rsid w:val="009809BD"/>
    <w:rsid w:val="009B18ED"/>
    <w:rsid w:val="009E7C68"/>
    <w:rsid w:val="00A41CBF"/>
    <w:rsid w:val="00A66466"/>
    <w:rsid w:val="00AA4124"/>
    <w:rsid w:val="00AD14C1"/>
    <w:rsid w:val="00AE2607"/>
    <w:rsid w:val="00AE614A"/>
    <w:rsid w:val="00AE7164"/>
    <w:rsid w:val="00B01D1D"/>
    <w:rsid w:val="00B30F6F"/>
    <w:rsid w:val="00BF3042"/>
    <w:rsid w:val="00C02FB4"/>
    <w:rsid w:val="00C25AEF"/>
    <w:rsid w:val="00C51F15"/>
    <w:rsid w:val="00C5642C"/>
    <w:rsid w:val="00C5652E"/>
    <w:rsid w:val="00C60E61"/>
    <w:rsid w:val="00C83E01"/>
    <w:rsid w:val="00C87CF0"/>
    <w:rsid w:val="00CA10D7"/>
    <w:rsid w:val="00CD344B"/>
    <w:rsid w:val="00CD554C"/>
    <w:rsid w:val="00CE35EC"/>
    <w:rsid w:val="00CF3826"/>
    <w:rsid w:val="00D21FB1"/>
    <w:rsid w:val="00D45524"/>
    <w:rsid w:val="00D4628A"/>
    <w:rsid w:val="00D55609"/>
    <w:rsid w:val="00D8598A"/>
    <w:rsid w:val="00DA5343"/>
    <w:rsid w:val="00DD357A"/>
    <w:rsid w:val="00E321BE"/>
    <w:rsid w:val="00E54E9D"/>
    <w:rsid w:val="00ED4CC2"/>
    <w:rsid w:val="00ED7AC6"/>
    <w:rsid w:val="00EE12F5"/>
    <w:rsid w:val="00F5543C"/>
    <w:rsid w:val="00F64103"/>
    <w:rsid w:val="00F75579"/>
    <w:rsid w:val="00F838A8"/>
    <w:rsid w:val="0B84583F"/>
    <w:rsid w:val="0CCE4408"/>
    <w:rsid w:val="1B9B1973"/>
    <w:rsid w:val="1E022B84"/>
    <w:rsid w:val="20480C18"/>
    <w:rsid w:val="27EF5A76"/>
    <w:rsid w:val="2AD661B3"/>
    <w:rsid w:val="300D4B6B"/>
    <w:rsid w:val="3E143AB1"/>
    <w:rsid w:val="400D43D4"/>
    <w:rsid w:val="4894604B"/>
    <w:rsid w:val="70620379"/>
    <w:rsid w:val="71534839"/>
    <w:rsid w:val="737C4801"/>
    <w:rsid w:val="76F54A52"/>
    <w:rsid w:val="7F8B2C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5E2E638"/>
  <w15:docId w15:val="{DB2C1B75-37A2-400D-9E07-F4A3379F5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rFonts w:asciiTheme="majorHAnsi" w:eastAsiaTheme="majorEastAsia" w:hAnsiTheme="majorHAnsi" w:cstheme="majorBidi"/>
      <w:sz w:val="18"/>
      <w:szCs w:val="18"/>
    </w:rPr>
  </w:style>
  <w:style w:type="paragraph" w:styleId="a5">
    <w:name w:val="footer"/>
    <w:basedOn w:val="a"/>
    <w:link w:val="a6"/>
    <w:uiPriority w:val="99"/>
    <w:unhideWhenUsed/>
    <w:qFormat/>
    <w:pPr>
      <w:tabs>
        <w:tab w:val="center" w:pos="4153"/>
        <w:tab w:val="right" w:pos="8306"/>
      </w:tabs>
      <w:snapToGrid w:val="0"/>
    </w:pPr>
    <w:rPr>
      <w:sz w:val="20"/>
      <w:szCs w:val="20"/>
    </w:rPr>
  </w:style>
  <w:style w:type="paragraph" w:styleId="a7">
    <w:name w:val="header"/>
    <w:basedOn w:val="a"/>
    <w:link w:val="a8"/>
    <w:uiPriority w:val="99"/>
    <w:unhideWhenUsed/>
    <w:qFormat/>
    <w:pPr>
      <w:tabs>
        <w:tab w:val="center" w:pos="4153"/>
        <w:tab w:val="right" w:pos="8306"/>
      </w:tabs>
      <w:snapToGrid w:val="0"/>
    </w:pPr>
    <w:rPr>
      <w:sz w:val="20"/>
      <w:szCs w:val="20"/>
    </w:rPr>
  </w:style>
  <w:style w:type="character" w:styleId="a9">
    <w:name w:val="FollowedHyperlink"/>
    <w:basedOn w:val="a0"/>
    <w:uiPriority w:val="99"/>
    <w:semiHidden/>
    <w:unhideWhenUsed/>
    <w:qFormat/>
    <w:rPr>
      <w:color w:val="800080"/>
      <w:u w:val="single"/>
    </w:rPr>
  </w:style>
  <w:style w:type="character" w:styleId="aa">
    <w:name w:val="Hyperlink"/>
    <w:basedOn w:val="a0"/>
    <w:uiPriority w:val="99"/>
    <w:unhideWhenUsed/>
    <w:qFormat/>
    <w:rPr>
      <w:color w:val="0000FF" w:themeColor="hyperlink"/>
      <w:u w:val="single"/>
    </w:rPr>
  </w:style>
  <w:style w:type="character" w:customStyle="1" w:styleId="a4">
    <w:name w:val="註解方塊文字 字元"/>
    <w:basedOn w:val="a0"/>
    <w:link w:val="a3"/>
    <w:uiPriority w:val="99"/>
    <w:semiHidden/>
    <w:qFormat/>
    <w:rPr>
      <w:rFonts w:asciiTheme="majorHAnsi" w:eastAsiaTheme="majorEastAsia" w:hAnsiTheme="majorHAnsi" w:cstheme="majorBidi"/>
      <w:sz w:val="18"/>
      <w:szCs w:val="18"/>
    </w:rPr>
  </w:style>
  <w:style w:type="character" w:customStyle="1" w:styleId="a8">
    <w:name w:val="頁首 字元"/>
    <w:basedOn w:val="a0"/>
    <w:link w:val="a7"/>
    <w:uiPriority w:val="99"/>
    <w:qFormat/>
    <w:rPr>
      <w:sz w:val="20"/>
      <w:szCs w:val="20"/>
    </w:rPr>
  </w:style>
  <w:style w:type="character" w:customStyle="1" w:styleId="a6">
    <w:name w:val="頁尾 字元"/>
    <w:basedOn w:val="a0"/>
    <w:link w:val="a5"/>
    <w:uiPriority w:val="99"/>
    <w:qFormat/>
    <w:rPr>
      <w:sz w:val="20"/>
      <w:szCs w:val="20"/>
    </w:rPr>
  </w:style>
  <w:style w:type="paragraph" w:styleId="HTML">
    <w:name w:val="HTML Preformatted"/>
    <w:basedOn w:val="a"/>
    <w:link w:val="HTML0"/>
    <w:uiPriority w:val="99"/>
    <w:semiHidden/>
    <w:unhideWhenUsed/>
    <w:rsid w:val="00315F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315F96"/>
    <w:rPr>
      <w:rFonts w:ascii="細明體" w:eastAsia="細明體" w:hAnsi="細明體" w:cs="細明體"/>
      <w:sz w:val="24"/>
      <w:szCs w:val="24"/>
    </w:rPr>
  </w:style>
  <w:style w:type="paragraph" w:styleId="ab">
    <w:name w:val="List Paragraph"/>
    <w:basedOn w:val="a"/>
    <w:uiPriority w:val="99"/>
    <w:rsid w:val="00315F96"/>
    <w:pPr>
      <w:ind w:leftChars="200" w:left="480"/>
    </w:pPr>
  </w:style>
  <w:style w:type="table" w:styleId="ac">
    <w:name w:val="Table Grid"/>
    <w:basedOn w:val="a1"/>
    <w:uiPriority w:val="59"/>
    <w:rsid w:val="007475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E321BE"/>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5093857">
      <w:bodyDiv w:val="1"/>
      <w:marLeft w:val="0"/>
      <w:marRight w:val="0"/>
      <w:marTop w:val="0"/>
      <w:marBottom w:val="0"/>
      <w:divBdr>
        <w:top w:val="none" w:sz="0" w:space="0" w:color="auto"/>
        <w:left w:val="none" w:sz="0" w:space="0" w:color="auto"/>
        <w:bottom w:val="none" w:sz="0" w:space="0" w:color="auto"/>
        <w:right w:val="none" w:sz="0" w:space="0" w:color="auto"/>
      </w:divBdr>
    </w:div>
    <w:div w:id="9484390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ar.hk.edu.tw/&#65374;new113&#23416;&#24180;&#24230;&#22235;&#25216;&#30003;&#35531;&#20837;&#23416;&#31532;&#20108;&#38542;&#27573;&#22577;&#21517;&#21450;&#35079;&#35430;&#36890;&#3069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ar.hk.edu.t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s://forms.gle/sEHMYtxXA1gWGgx29"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970</TotalTime>
  <Pages>1</Pages>
  <Words>166</Words>
  <Characters>949</Characters>
  <Application>Microsoft Office Word</Application>
  <DocSecurity>0</DocSecurity>
  <Lines>7</Lines>
  <Paragraphs>2</Paragraphs>
  <ScaleCrop>false</ScaleCrop>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2024-03-28T08:12:00Z</cp:lastPrinted>
  <dcterms:created xsi:type="dcterms:W3CDTF">2025-03-24T08:16:00Z</dcterms:created>
  <dcterms:modified xsi:type="dcterms:W3CDTF">2025-03-25T03:39:00Z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5A0AFA92628D49E59A0B6F6A7C98C826</vt:lpwstr>
  </property>
</Properties>
</file>